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3298"/>
        <w:gridCol w:w="5214"/>
      </w:tblGrid>
      <w:tr w:rsidR="00EE606D" w:rsidRPr="00EE606D" w14:paraId="53FF65A3" w14:textId="77777777" w:rsidTr="13CD994A">
        <w:trPr>
          <w:trHeight w:val="454"/>
        </w:trPr>
        <w:tc>
          <w:tcPr>
            <w:tcW w:w="10460" w:type="dxa"/>
            <w:gridSpan w:val="3"/>
            <w:shd w:val="clear" w:color="auto" w:fill="ED495A"/>
            <w:vAlign w:val="center"/>
          </w:tcPr>
          <w:p w14:paraId="395A3065" w14:textId="657925D2" w:rsidR="00EE606D" w:rsidRPr="00EE606D" w:rsidRDefault="00EE606D" w:rsidP="00EE606D">
            <w:pPr>
              <w:jc w:val="center"/>
              <w:rPr>
                <w:rFonts w:cs="Tahoma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EE606D">
              <w:rPr>
                <w:rFonts w:cs="Tahoma"/>
                <w:b/>
                <w:color w:val="FFFFFF" w:themeColor="background1"/>
                <w:sz w:val="28"/>
              </w:rPr>
              <w:t>Job Description</w:t>
            </w:r>
          </w:p>
        </w:tc>
      </w:tr>
      <w:tr w:rsidR="00EE606D" w:rsidRPr="00EE606D" w14:paraId="5CAB1DB6" w14:textId="77777777" w:rsidTr="13CD994A">
        <w:trPr>
          <w:trHeight w:val="454"/>
        </w:trPr>
        <w:tc>
          <w:tcPr>
            <w:tcW w:w="10460" w:type="dxa"/>
            <w:gridSpan w:val="3"/>
            <w:tcBorders>
              <w:bottom w:val="single" w:sz="4" w:space="0" w:color="auto"/>
            </w:tcBorders>
            <w:shd w:val="clear" w:color="auto" w:fill="ED495A"/>
            <w:vAlign w:val="center"/>
          </w:tcPr>
          <w:p w14:paraId="07EAFAFB" w14:textId="40CB3407" w:rsidR="00EE606D" w:rsidRPr="00EE606D" w:rsidRDefault="000B66D8" w:rsidP="00EE606D">
            <w:pPr>
              <w:jc w:val="center"/>
              <w:rPr>
                <w:rFonts w:cs="Tahoma"/>
                <w:b/>
                <w:color w:val="FFFFFF" w:themeColor="background1"/>
                <w:sz w:val="28"/>
              </w:rPr>
            </w:pPr>
            <w:r>
              <w:rPr>
                <w:rFonts w:cs="Tahoma"/>
                <w:b/>
                <w:color w:val="FFFFFF" w:themeColor="background1"/>
                <w:sz w:val="28"/>
              </w:rPr>
              <w:t>Head of English</w:t>
            </w:r>
          </w:p>
        </w:tc>
      </w:tr>
      <w:tr w:rsidR="00EE606D" w:rsidRPr="00EE606D" w14:paraId="2BB93BC8" w14:textId="77777777" w:rsidTr="13CD994A">
        <w:trPr>
          <w:trHeight w:val="397"/>
        </w:trPr>
        <w:tc>
          <w:tcPr>
            <w:tcW w:w="104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9FC79A" w14:textId="77777777" w:rsidR="00EE606D" w:rsidRPr="00EE606D" w:rsidRDefault="00EE606D" w:rsidP="00C232E5">
            <w:pPr>
              <w:rPr>
                <w:rFonts w:cs="Tahoma"/>
                <w:b/>
              </w:rPr>
            </w:pPr>
          </w:p>
        </w:tc>
      </w:tr>
      <w:tr w:rsidR="00644B53" w:rsidRPr="00EE606D" w14:paraId="22BFE7B7" w14:textId="77777777" w:rsidTr="13CD994A">
        <w:trPr>
          <w:trHeight w:val="397"/>
        </w:trPr>
        <w:tc>
          <w:tcPr>
            <w:tcW w:w="1948" w:type="dxa"/>
            <w:shd w:val="clear" w:color="auto" w:fill="ED495A"/>
            <w:vAlign w:val="center"/>
          </w:tcPr>
          <w:p w14:paraId="7C374384" w14:textId="77777777" w:rsidR="00644B53" w:rsidRPr="00EE606D" w:rsidRDefault="00644B53" w:rsidP="00C232E5">
            <w:pPr>
              <w:rPr>
                <w:rFonts w:cs="Tahoma"/>
                <w:b/>
                <w:color w:val="FFFFFF" w:themeColor="background1"/>
              </w:rPr>
            </w:pPr>
            <w:r w:rsidRPr="00EE606D">
              <w:rPr>
                <w:rFonts w:cs="Tahoma"/>
                <w:b/>
                <w:color w:val="FFFFFF" w:themeColor="background1"/>
              </w:rPr>
              <w:t>Responsible to:</w:t>
            </w:r>
          </w:p>
        </w:tc>
        <w:tc>
          <w:tcPr>
            <w:tcW w:w="8512" w:type="dxa"/>
            <w:gridSpan w:val="2"/>
            <w:vAlign w:val="center"/>
          </w:tcPr>
          <w:p w14:paraId="6F261350" w14:textId="7691FF40" w:rsidR="00644B53" w:rsidRPr="00D442FF" w:rsidRDefault="000B66D8" w:rsidP="00C232E5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Principal</w:t>
            </w:r>
          </w:p>
        </w:tc>
      </w:tr>
      <w:tr w:rsidR="00644B53" w:rsidRPr="00EE606D" w14:paraId="484AA425" w14:textId="77777777" w:rsidTr="13CD994A">
        <w:trPr>
          <w:trHeight w:val="397"/>
        </w:trPr>
        <w:tc>
          <w:tcPr>
            <w:tcW w:w="1948" w:type="dxa"/>
            <w:shd w:val="clear" w:color="auto" w:fill="ED495A"/>
            <w:vAlign w:val="center"/>
          </w:tcPr>
          <w:p w14:paraId="37291080" w14:textId="77777777" w:rsidR="00644B53" w:rsidRPr="00EE606D" w:rsidRDefault="00644B53" w:rsidP="00C232E5">
            <w:pPr>
              <w:rPr>
                <w:rFonts w:cs="Tahoma"/>
                <w:b/>
                <w:color w:val="FFFFFF" w:themeColor="background1"/>
              </w:rPr>
            </w:pPr>
            <w:r w:rsidRPr="00EE606D">
              <w:rPr>
                <w:rFonts w:cs="Tahoma"/>
                <w:b/>
                <w:color w:val="FFFFFF" w:themeColor="background1"/>
              </w:rPr>
              <w:t>Job purpose:</w:t>
            </w:r>
          </w:p>
        </w:tc>
        <w:tc>
          <w:tcPr>
            <w:tcW w:w="8512" w:type="dxa"/>
            <w:gridSpan w:val="2"/>
            <w:vAlign w:val="center"/>
          </w:tcPr>
          <w:p w14:paraId="3D6AE11B" w14:textId="74F2BC73" w:rsidR="00644B53" w:rsidRPr="00D442FF" w:rsidRDefault="000B66D8" w:rsidP="00C232E5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To be accountable for the progress and achievement of pupils in English</w:t>
            </w:r>
          </w:p>
        </w:tc>
      </w:tr>
      <w:tr w:rsidR="00644B53" w:rsidRPr="00EE606D" w14:paraId="277C5CF9" w14:textId="77777777" w:rsidTr="13CD994A">
        <w:trPr>
          <w:trHeight w:val="397"/>
        </w:trPr>
        <w:tc>
          <w:tcPr>
            <w:tcW w:w="1948" w:type="dxa"/>
            <w:shd w:val="clear" w:color="auto" w:fill="ED495A"/>
            <w:vAlign w:val="center"/>
          </w:tcPr>
          <w:p w14:paraId="72880963" w14:textId="77777777" w:rsidR="00644B53" w:rsidRPr="00EE606D" w:rsidRDefault="00644B53" w:rsidP="00C232E5">
            <w:pPr>
              <w:rPr>
                <w:rFonts w:cs="Tahoma"/>
                <w:b/>
                <w:color w:val="FFFFFF" w:themeColor="background1"/>
              </w:rPr>
            </w:pPr>
            <w:r w:rsidRPr="00EE606D">
              <w:rPr>
                <w:rFonts w:cs="Tahoma"/>
                <w:b/>
                <w:color w:val="FFFFFF" w:themeColor="background1"/>
              </w:rPr>
              <w:t>Salary:</w:t>
            </w:r>
          </w:p>
        </w:tc>
        <w:tc>
          <w:tcPr>
            <w:tcW w:w="8512" w:type="dxa"/>
            <w:gridSpan w:val="2"/>
            <w:vAlign w:val="center"/>
          </w:tcPr>
          <w:p w14:paraId="67DD1505" w14:textId="28300D43" w:rsidR="00644B53" w:rsidRPr="005B29AF" w:rsidRDefault="5C411DEB" w:rsidP="13CD994A">
            <w:r w:rsidRPr="13CD994A">
              <w:t>MPS/UPS + TLR2a (£</w:t>
            </w:r>
            <w:r w:rsidR="1B793CE8" w:rsidRPr="13CD994A">
              <w:t>7,017</w:t>
            </w:r>
            <w:r w:rsidRPr="13CD994A">
              <w:t>)</w:t>
            </w:r>
          </w:p>
        </w:tc>
      </w:tr>
      <w:tr w:rsidR="00644B53" w:rsidRPr="00EE606D" w14:paraId="486D1DC0" w14:textId="77777777" w:rsidTr="13CD994A">
        <w:trPr>
          <w:trHeight w:val="397"/>
        </w:trPr>
        <w:tc>
          <w:tcPr>
            <w:tcW w:w="1948" w:type="dxa"/>
            <w:tcBorders>
              <w:bottom w:val="single" w:sz="4" w:space="0" w:color="auto"/>
            </w:tcBorders>
            <w:shd w:val="clear" w:color="auto" w:fill="ED495A"/>
            <w:vAlign w:val="center"/>
          </w:tcPr>
          <w:p w14:paraId="69079578" w14:textId="77777777" w:rsidR="00644B53" w:rsidRPr="00EE606D" w:rsidRDefault="00644B53" w:rsidP="00C232E5">
            <w:pPr>
              <w:rPr>
                <w:rFonts w:cs="Tahoma"/>
                <w:b/>
                <w:color w:val="FFFFFF" w:themeColor="background1"/>
              </w:rPr>
            </w:pPr>
            <w:r w:rsidRPr="00EE606D">
              <w:rPr>
                <w:rFonts w:cs="Tahoma"/>
                <w:b/>
                <w:color w:val="FFFFFF" w:themeColor="background1"/>
              </w:rPr>
              <w:t>Start date:</w:t>
            </w:r>
          </w:p>
        </w:tc>
        <w:tc>
          <w:tcPr>
            <w:tcW w:w="8512" w:type="dxa"/>
            <w:gridSpan w:val="2"/>
            <w:tcBorders>
              <w:bottom w:val="single" w:sz="4" w:space="0" w:color="auto"/>
            </w:tcBorders>
            <w:vAlign w:val="center"/>
          </w:tcPr>
          <w:p w14:paraId="62FE14B4" w14:textId="65186A2B" w:rsidR="00644B53" w:rsidRPr="00D442FF" w:rsidRDefault="00903B04" w:rsidP="00C232E5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</w:t>
            </w:r>
            <w:r w:rsidR="00EA7A9B">
              <w:rPr>
                <w:rFonts w:cs="Tahoma"/>
                <w:bCs/>
              </w:rPr>
              <w:t>st</w:t>
            </w:r>
            <w:r>
              <w:rPr>
                <w:rFonts w:cs="Tahoma"/>
                <w:bCs/>
              </w:rPr>
              <w:t xml:space="preserve"> </w:t>
            </w:r>
            <w:r w:rsidR="00EA7A9B">
              <w:rPr>
                <w:rFonts w:cs="Tahoma"/>
                <w:bCs/>
              </w:rPr>
              <w:t>September</w:t>
            </w:r>
            <w:r>
              <w:rPr>
                <w:rFonts w:cs="Tahoma"/>
                <w:bCs/>
              </w:rPr>
              <w:t xml:space="preserve"> 202</w:t>
            </w:r>
            <w:r w:rsidR="00EA7A9B">
              <w:rPr>
                <w:rFonts w:cs="Tahoma"/>
                <w:bCs/>
              </w:rPr>
              <w:t>1</w:t>
            </w:r>
          </w:p>
        </w:tc>
      </w:tr>
      <w:tr w:rsidR="00644B53" w:rsidRPr="00EE606D" w14:paraId="03050966" w14:textId="77777777" w:rsidTr="13CD994A">
        <w:trPr>
          <w:trHeight w:val="283"/>
        </w:trPr>
        <w:tc>
          <w:tcPr>
            <w:tcW w:w="1948" w:type="dxa"/>
            <w:tcBorders>
              <w:left w:val="nil"/>
              <w:right w:val="nil"/>
            </w:tcBorders>
          </w:tcPr>
          <w:p w14:paraId="1D1B18DB" w14:textId="77777777" w:rsidR="00644B53" w:rsidRPr="00EE606D" w:rsidRDefault="00644B53" w:rsidP="004D23FE">
            <w:pPr>
              <w:rPr>
                <w:rFonts w:cs="Tahoma"/>
                <w:b/>
              </w:rPr>
            </w:pPr>
          </w:p>
        </w:tc>
        <w:tc>
          <w:tcPr>
            <w:tcW w:w="8512" w:type="dxa"/>
            <w:gridSpan w:val="2"/>
            <w:tcBorders>
              <w:left w:val="nil"/>
              <w:right w:val="nil"/>
            </w:tcBorders>
          </w:tcPr>
          <w:p w14:paraId="339555B0" w14:textId="77777777" w:rsidR="00644B53" w:rsidRPr="00EE606D" w:rsidRDefault="00644B53" w:rsidP="004D23FE">
            <w:pPr>
              <w:rPr>
                <w:rFonts w:cs="Tahoma"/>
                <w:b/>
              </w:rPr>
            </w:pPr>
          </w:p>
        </w:tc>
      </w:tr>
      <w:tr w:rsidR="00017C39" w:rsidRPr="00EE606D" w14:paraId="6744877D" w14:textId="77777777" w:rsidTr="13CD994A">
        <w:trPr>
          <w:trHeight w:val="397"/>
        </w:trPr>
        <w:tc>
          <w:tcPr>
            <w:tcW w:w="10460" w:type="dxa"/>
            <w:gridSpan w:val="3"/>
            <w:tcBorders>
              <w:bottom w:val="single" w:sz="4" w:space="0" w:color="auto"/>
            </w:tcBorders>
            <w:shd w:val="clear" w:color="auto" w:fill="ED495A"/>
            <w:vAlign w:val="center"/>
          </w:tcPr>
          <w:p w14:paraId="734633F7" w14:textId="4928874F" w:rsidR="00C232E5" w:rsidRPr="00EE606D" w:rsidRDefault="00552B13" w:rsidP="00C232E5">
            <w:pPr>
              <w:rPr>
                <w:rFonts w:cs="Tahoma"/>
                <w:b/>
                <w:color w:val="FFFFFF" w:themeColor="background1"/>
              </w:rPr>
            </w:pPr>
            <w:r>
              <w:rPr>
                <w:rFonts w:cs="Tahoma"/>
                <w:b/>
                <w:color w:val="FFFFFF" w:themeColor="background1"/>
              </w:rPr>
              <w:t>Expectations of teachers</w:t>
            </w:r>
            <w:r w:rsidR="00C232E5" w:rsidRPr="00EE606D">
              <w:rPr>
                <w:rFonts w:cs="Tahoma"/>
                <w:b/>
                <w:color w:val="FFFFFF" w:themeColor="background1"/>
              </w:rPr>
              <w:t xml:space="preserve"> at Central Lancaster High School</w:t>
            </w:r>
            <w:r>
              <w:rPr>
                <w:rFonts w:cs="Tahoma"/>
                <w:b/>
                <w:color w:val="FFFFFF" w:themeColor="background1"/>
              </w:rPr>
              <w:t>:</w:t>
            </w:r>
          </w:p>
        </w:tc>
      </w:tr>
      <w:tr w:rsidR="00644B53" w:rsidRPr="00EE606D" w14:paraId="0B5486DB" w14:textId="77777777" w:rsidTr="13CD994A">
        <w:trPr>
          <w:trHeight w:val="513"/>
        </w:trPr>
        <w:tc>
          <w:tcPr>
            <w:tcW w:w="10460" w:type="dxa"/>
            <w:gridSpan w:val="3"/>
            <w:tcBorders>
              <w:bottom w:val="nil"/>
            </w:tcBorders>
            <w:vAlign w:val="center"/>
          </w:tcPr>
          <w:p w14:paraId="4B0EA173" w14:textId="2FA70C3B" w:rsidR="00644B53" w:rsidRPr="00EE606D" w:rsidRDefault="00CE63AB" w:rsidP="00CE6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All staff are expected to model the following values, behaviours and attitudes</w:t>
            </w:r>
            <w:r w:rsidR="00644B53" w:rsidRPr="00EE606D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644B53" w:rsidRPr="00EE606D" w14:paraId="09CF1816" w14:textId="77777777" w:rsidTr="13CD994A">
        <w:tc>
          <w:tcPr>
            <w:tcW w:w="104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4C63D60" w14:textId="77777777" w:rsidR="00EE606D" w:rsidRPr="00EE606D" w:rsidRDefault="00EE606D" w:rsidP="006F6815">
            <w:pPr>
              <w:ind w:left="284" w:firstLine="29"/>
              <w:rPr>
                <w:sz w:val="4"/>
                <w:szCs w:val="8"/>
              </w:rPr>
            </w:pPr>
          </w:p>
          <w:p w14:paraId="2BA85EBE" w14:textId="77777777" w:rsidR="00303B3A" w:rsidRPr="00303B3A" w:rsidRDefault="00303B3A" w:rsidP="006F681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284" w:firstLine="29"/>
              <w:rPr>
                <w:sz w:val="20"/>
              </w:rPr>
            </w:pPr>
            <w:r w:rsidRPr="00303B3A">
              <w:rPr>
                <w:sz w:val="20"/>
              </w:rPr>
              <w:t>Actively supporting, articulating and promoting the ethos of this Academy</w:t>
            </w:r>
          </w:p>
          <w:p w14:paraId="7547605C" w14:textId="77777777" w:rsidR="00303B3A" w:rsidRPr="00303B3A" w:rsidRDefault="00303B3A" w:rsidP="006F681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284" w:firstLine="29"/>
              <w:rPr>
                <w:sz w:val="20"/>
              </w:rPr>
            </w:pPr>
            <w:r w:rsidRPr="00303B3A">
              <w:rPr>
                <w:sz w:val="20"/>
              </w:rPr>
              <w:t>Putting pupils first and being positive about young people</w:t>
            </w:r>
          </w:p>
          <w:p w14:paraId="4E48923F" w14:textId="77777777" w:rsidR="00303B3A" w:rsidRPr="00303B3A" w:rsidRDefault="00303B3A" w:rsidP="006F681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284" w:firstLine="29"/>
              <w:rPr>
                <w:sz w:val="20"/>
              </w:rPr>
            </w:pPr>
            <w:r w:rsidRPr="00303B3A">
              <w:rPr>
                <w:sz w:val="20"/>
              </w:rPr>
              <w:t>Committing fully to the safeguarding of pupils</w:t>
            </w:r>
          </w:p>
          <w:p w14:paraId="511F5939" w14:textId="77777777" w:rsidR="00303B3A" w:rsidRPr="00303B3A" w:rsidRDefault="00303B3A" w:rsidP="006F681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284" w:firstLine="29"/>
              <w:rPr>
                <w:sz w:val="20"/>
              </w:rPr>
            </w:pPr>
            <w:r w:rsidRPr="00303B3A">
              <w:rPr>
                <w:sz w:val="20"/>
              </w:rPr>
              <w:t>Having a commitment to excellence and high standards in everything we do</w:t>
            </w:r>
          </w:p>
          <w:p w14:paraId="3AAEAD7C" w14:textId="77777777" w:rsidR="00303B3A" w:rsidRPr="00303B3A" w:rsidRDefault="00303B3A" w:rsidP="006F681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284" w:firstLine="29"/>
              <w:rPr>
                <w:sz w:val="20"/>
              </w:rPr>
            </w:pPr>
            <w:r w:rsidRPr="00303B3A">
              <w:rPr>
                <w:sz w:val="20"/>
              </w:rPr>
              <w:t>Having, and communicating, the highest expectations of young people academically and personally</w:t>
            </w:r>
          </w:p>
          <w:p w14:paraId="5A42365A" w14:textId="77777777" w:rsidR="00303B3A" w:rsidRPr="00303B3A" w:rsidRDefault="00303B3A" w:rsidP="006F681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284" w:firstLine="29"/>
              <w:rPr>
                <w:sz w:val="20"/>
              </w:rPr>
            </w:pPr>
            <w:r w:rsidRPr="00303B3A">
              <w:rPr>
                <w:sz w:val="20"/>
              </w:rPr>
              <w:t>Having a commitment to social justice and equality of opportunity</w:t>
            </w:r>
          </w:p>
          <w:p w14:paraId="392BFF66" w14:textId="77777777" w:rsidR="00303B3A" w:rsidRPr="00303B3A" w:rsidRDefault="00303B3A" w:rsidP="006F6815">
            <w:pPr>
              <w:numPr>
                <w:ilvl w:val="0"/>
                <w:numId w:val="10"/>
              </w:numPr>
              <w:tabs>
                <w:tab w:val="clear" w:pos="720"/>
                <w:tab w:val="num" w:pos="596"/>
              </w:tabs>
              <w:ind w:left="591" w:hanging="278"/>
              <w:rPr>
                <w:sz w:val="20"/>
              </w:rPr>
            </w:pPr>
            <w:r w:rsidRPr="00303B3A">
              <w:rPr>
                <w:sz w:val="20"/>
              </w:rPr>
              <w:t>Being committed to ethical behaviour: demonstrating integrity, honesty, resilience, professionalism, kindness and humility</w:t>
            </w:r>
          </w:p>
          <w:p w14:paraId="67F1CAB0" w14:textId="77777777" w:rsidR="00303B3A" w:rsidRPr="00303B3A" w:rsidRDefault="00303B3A" w:rsidP="006F6815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 w:rsidRPr="00303B3A">
              <w:rPr>
                <w:sz w:val="20"/>
              </w:rPr>
              <w:t>Behaving in a professional manner with staff and pupils at all times, treating all members of the school community with dignity and respect</w:t>
            </w:r>
          </w:p>
          <w:p w14:paraId="41F9AB96" w14:textId="77777777" w:rsidR="00303B3A" w:rsidRPr="00303B3A" w:rsidRDefault="00303B3A" w:rsidP="006F6815">
            <w:pPr>
              <w:numPr>
                <w:ilvl w:val="0"/>
                <w:numId w:val="10"/>
              </w:numPr>
              <w:tabs>
                <w:tab w:val="clear" w:pos="720"/>
                <w:tab w:val="num" w:pos="596"/>
              </w:tabs>
              <w:ind w:left="591" w:hanging="278"/>
              <w:rPr>
                <w:sz w:val="20"/>
              </w:rPr>
            </w:pPr>
            <w:r w:rsidRPr="00303B3A">
              <w:rPr>
                <w:sz w:val="20"/>
              </w:rPr>
              <w:t>Contributing to the overall aims of the school by complying with and implementing school policies and by working collaboratively as part of pastoral and academic teams</w:t>
            </w:r>
          </w:p>
          <w:p w14:paraId="223877AE" w14:textId="77777777" w:rsidR="00303B3A" w:rsidRPr="00303B3A" w:rsidRDefault="00303B3A" w:rsidP="006F681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284" w:firstLine="29"/>
              <w:rPr>
                <w:sz w:val="20"/>
              </w:rPr>
            </w:pPr>
            <w:r w:rsidRPr="00303B3A">
              <w:rPr>
                <w:sz w:val="20"/>
              </w:rPr>
              <w:t>A willingness to contribute to school life beyond the curriculum</w:t>
            </w:r>
          </w:p>
          <w:p w14:paraId="5ED76F20" w14:textId="77777777" w:rsidR="00644B53" w:rsidRPr="00EE606D" w:rsidRDefault="00644B53" w:rsidP="006F6815">
            <w:pPr>
              <w:ind w:firstLine="29"/>
              <w:rPr>
                <w:rFonts w:cs="Tahoma"/>
                <w:b/>
              </w:rPr>
            </w:pPr>
          </w:p>
        </w:tc>
      </w:tr>
      <w:tr w:rsidR="00644B53" w:rsidRPr="00EE606D" w14:paraId="0736437F" w14:textId="77777777" w:rsidTr="13CD994A">
        <w:tc>
          <w:tcPr>
            <w:tcW w:w="5246" w:type="dxa"/>
            <w:gridSpan w:val="2"/>
            <w:tcBorders>
              <w:left w:val="nil"/>
              <w:bottom w:val="nil"/>
              <w:right w:val="nil"/>
            </w:tcBorders>
          </w:tcPr>
          <w:p w14:paraId="68DBC853" w14:textId="77777777" w:rsidR="00644B53" w:rsidRPr="00EE606D" w:rsidRDefault="00644B53" w:rsidP="004D23FE">
            <w:pPr>
              <w:rPr>
                <w:rFonts w:cs="Tahoma"/>
                <w:b/>
              </w:rPr>
            </w:pPr>
          </w:p>
        </w:tc>
        <w:tc>
          <w:tcPr>
            <w:tcW w:w="5214" w:type="dxa"/>
            <w:tcBorders>
              <w:left w:val="nil"/>
              <w:bottom w:val="nil"/>
              <w:right w:val="nil"/>
            </w:tcBorders>
          </w:tcPr>
          <w:p w14:paraId="52A10B2B" w14:textId="77777777" w:rsidR="00644B53" w:rsidRPr="00EE606D" w:rsidRDefault="00644B53" w:rsidP="004D23FE">
            <w:pPr>
              <w:rPr>
                <w:rFonts w:cs="Tahoma"/>
                <w:b/>
              </w:rPr>
            </w:pPr>
          </w:p>
        </w:tc>
      </w:tr>
      <w:tr w:rsidR="00644B53" w:rsidRPr="00EE606D" w14:paraId="60E3A9B0" w14:textId="77777777" w:rsidTr="13CD994A">
        <w:trPr>
          <w:trHeight w:val="643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E949B" w14:textId="6B535BDD" w:rsidR="00644B53" w:rsidRDefault="00D943FA" w:rsidP="004D23FE">
            <w:pPr>
              <w:rPr>
                <w:b/>
                <w:color w:val="000000"/>
                <w:sz w:val="20"/>
                <w:szCs w:val="20"/>
              </w:rPr>
            </w:pPr>
            <w:r w:rsidRPr="00D943FA">
              <w:rPr>
                <w:b/>
                <w:color w:val="000000"/>
                <w:sz w:val="20"/>
                <w:szCs w:val="20"/>
              </w:rPr>
              <w:t>Heads of Department are accountable to the Principal for standards of learning and teaching and for the management of staff within their area.</w:t>
            </w:r>
          </w:p>
          <w:p w14:paraId="77F81309" w14:textId="77777777" w:rsidR="00497C05" w:rsidRDefault="00497C05" w:rsidP="004D23FE">
            <w:pPr>
              <w:rPr>
                <w:b/>
                <w:color w:val="000000"/>
                <w:sz w:val="20"/>
                <w:szCs w:val="20"/>
              </w:rPr>
            </w:pPr>
          </w:p>
          <w:p w14:paraId="47C80E91" w14:textId="02FF33E3" w:rsidR="00497C05" w:rsidRPr="00EE606D" w:rsidRDefault="00497C05" w:rsidP="004D23FE">
            <w:pPr>
              <w:rPr>
                <w:b/>
                <w:color w:val="000000"/>
                <w:sz w:val="20"/>
                <w:szCs w:val="20"/>
              </w:rPr>
            </w:pPr>
            <w:r w:rsidRPr="00C212CC">
              <w:rPr>
                <w:rFonts w:cs="Tahoma"/>
                <w:bCs/>
                <w:i/>
                <w:sz w:val="20"/>
                <w:szCs w:val="20"/>
              </w:rPr>
              <w:t>Note:</w:t>
            </w:r>
            <w:r w:rsidRPr="00F21247">
              <w:rPr>
                <w:rFonts w:cs="Tahoma"/>
                <w:bCs/>
                <w:i/>
                <w:sz w:val="20"/>
                <w:szCs w:val="20"/>
              </w:rPr>
              <w:t xml:space="preserve"> </w:t>
            </w:r>
            <w:r w:rsidRPr="00C212CC">
              <w:rPr>
                <w:rFonts w:cs="Tahoma"/>
                <w:bCs/>
                <w:i/>
                <w:sz w:val="20"/>
                <w:szCs w:val="20"/>
              </w:rPr>
              <w:t xml:space="preserve">The responsibilities outlined in this job description are in addition to the duties required of all teachers under Pay &amp; Conditions of Service legislation and in addition to the generic job description for a teacher at The Bay Learning Trust.  This job description is not necessarily a comprehensive definition of the post.  It may be subject to modification or amendment after consultation with the </w:t>
            </w:r>
            <w:proofErr w:type="spellStart"/>
            <w:r w:rsidRPr="00C212CC">
              <w:rPr>
                <w:rFonts w:cs="Tahoma"/>
                <w:bCs/>
                <w:i/>
                <w:sz w:val="20"/>
                <w:szCs w:val="20"/>
              </w:rPr>
              <w:t>postholder</w:t>
            </w:r>
            <w:proofErr w:type="spellEnd"/>
            <w:r>
              <w:rPr>
                <w:rFonts w:cs="Tahoma"/>
                <w:bCs/>
                <w:i/>
                <w:sz w:val="20"/>
                <w:szCs w:val="20"/>
              </w:rPr>
              <w:t>.</w:t>
            </w:r>
          </w:p>
        </w:tc>
      </w:tr>
    </w:tbl>
    <w:p w14:paraId="7EA5F088" w14:textId="77777777" w:rsidR="00314F57" w:rsidRDefault="00314F57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637"/>
        <w:gridCol w:w="2609"/>
        <w:gridCol w:w="1939"/>
        <w:gridCol w:w="670"/>
        <w:gridCol w:w="2605"/>
      </w:tblGrid>
      <w:tr w:rsidR="00C212CC" w:rsidRPr="00EE606D" w14:paraId="2E5B3DF3" w14:textId="77777777" w:rsidTr="00314F57">
        <w:tc>
          <w:tcPr>
            <w:tcW w:w="10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E55B8" w14:textId="77777777" w:rsidR="00C212CC" w:rsidRPr="00F21247" w:rsidRDefault="00C212CC" w:rsidP="00C212CC">
            <w:pPr>
              <w:rPr>
                <w:rFonts w:cs="Tahoma"/>
                <w:bCs/>
              </w:rPr>
            </w:pPr>
          </w:p>
        </w:tc>
      </w:tr>
      <w:tr w:rsidR="00017C39" w:rsidRPr="00EE606D" w14:paraId="0EACE13E" w14:textId="77777777" w:rsidTr="00314F57">
        <w:trPr>
          <w:trHeight w:val="397"/>
        </w:trPr>
        <w:tc>
          <w:tcPr>
            <w:tcW w:w="10460" w:type="dxa"/>
            <w:gridSpan w:val="5"/>
            <w:tcBorders>
              <w:top w:val="single" w:sz="4" w:space="0" w:color="auto"/>
            </w:tcBorders>
            <w:shd w:val="clear" w:color="auto" w:fill="ED495A"/>
            <w:vAlign w:val="center"/>
          </w:tcPr>
          <w:p w14:paraId="7D645F67" w14:textId="0BADECD8" w:rsidR="00644B53" w:rsidRPr="00EE606D" w:rsidRDefault="000A7B0C" w:rsidP="00C232E5">
            <w:pPr>
              <w:rPr>
                <w:rFonts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Tahoma"/>
                <w:b/>
                <w:color w:val="FFFFFF" w:themeColor="background1"/>
                <w:sz w:val="20"/>
                <w:szCs w:val="20"/>
              </w:rPr>
              <w:t>Summary of the post</w:t>
            </w:r>
            <w:r w:rsidR="00644B53" w:rsidRPr="00EE606D">
              <w:rPr>
                <w:rFonts w:cs="Tahoma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C232E5" w:rsidRPr="00EE606D" w14:paraId="26AB8B48" w14:textId="77777777" w:rsidTr="009C5E82">
        <w:trPr>
          <w:trHeight w:val="1439"/>
        </w:trPr>
        <w:tc>
          <w:tcPr>
            <w:tcW w:w="10460" w:type="dxa"/>
            <w:gridSpan w:val="5"/>
            <w:tcBorders>
              <w:bottom w:val="single" w:sz="4" w:space="0" w:color="auto"/>
            </w:tcBorders>
            <w:vAlign w:val="center"/>
          </w:tcPr>
          <w:p w14:paraId="4730C698" w14:textId="65C9C4FA" w:rsidR="007653F3" w:rsidRPr="009C5E82" w:rsidRDefault="00A90017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 xml:space="preserve">The Head of English will play in key role in the strategic development of </w:t>
            </w:r>
            <w:r w:rsidR="003C3E2F">
              <w:rPr>
                <w:sz w:val="20"/>
              </w:rPr>
              <w:t>the subject area</w:t>
            </w:r>
            <w:r>
              <w:rPr>
                <w:sz w:val="20"/>
              </w:rPr>
              <w:t xml:space="preserve"> and the wider literacy agenda across the academy. </w:t>
            </w:r>
            <w:r w:rsidR="003C3E2F">
              <w:rPr>
                <w:sz w:val="20"/>
              </w:rPr>
              <w:t xml:space="preserve">This will include the development of schemes of learning, </w:t>
            </w:r>
            <w:r w:rsidR="009747BB">
              <w:rPr>
                <w:sz w:val="20"/>
              </w:rPr>
              <w:t xml:space="preserve">methods of </w:t>
            </w:r>
            <w:r w:rsidR="003C3E2F">
              <w:rPr>
                <w:sz w:val="20"/>
              </w:rPr>
              <w:t>assessment</w:t>
            </w:r>
            <w:r w:rsidR="007653F3">
              <w:rPr>
                <w:sz w:val="20"/>
              </w:rPr>
              <w:t xml:space="preserve"> and pedagogy.</w:t>
            </w:r>
          </w:p>
          <w:p w14:paraId="3E0D7E1A" w14:textId="45AD06F7" w:rsidR="00C232E5" w:rsidRPr="009C5E82" w:rsidRDefault="009C3F58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67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 xml:space="preserve">They will </w:t>
            </w:r>
            <w:r w:rsidR="00283EFE">
              <w:rPr>
                <w:sz w:val="20"/>
              </w:rPr>
              <w:t>be central to</w:t>
            </w:r>
            <w:r>
              <w:rPr>
                <w:sz w:val="20"/>
              </w:rPr>
              <w:t xml:space="preserve"> </w:t>
            </w:r>
            <w:r w:rsidR="009046BC">
              <w:rPr>
                <w:sz w:val="20"/>
              </w:rPr>
              <w:t>the delivery and monitoring of the school improvement plan within their subject area</w:t>
            </w:r>
            <w:r w:rsidR="00007997">
              <w:rPr>
                <w:sz w:val="20"/>
              </w:rPr>
              <w:t>. This will be achieved through diligent</w:t>
            </w:r>
            <w:r w:rsidR="006F7CBF">
              <w:rPr>
                <w:sz w:val="20"/>
              </w:rPr>
              <w:t>, innovative</w:t>
            </w:r>
            <w:r w:rsidR="00007997">
              <w:rPr>
                <w:sz w:val="20"/>
              </w:rPr>
              <w:t xml:space="preserve"> and forward-looking</w:t>
            </w:r>
            <w:r w:rsidR="00440C2A">
              <w:rPr>
                <w:sz w:val="20"/>
              </w:rPr>
              <w:t xml:space="preserve"> departmental action planning </w:t>
            </w:r>
            <w:r w:rsidR="00763CF9">
              <w:rPr>
                <w:sz w:val="20"/>
              </w:rPr>
              <w:t>and rigorous self-evaluation</w:t>
            </w:r>
            <w:r w:rsidR="00FA6040">
              <w:rPr>
                <w:sz w:val="20"/>
              </w:rPr>
              <w:t xml:space="preserve"> with a focus on the development of practice, performance and people.</w:t>
            </w:r>
          </w:p>
        </w:tc>
      </w:tr>
      <w:tr w:rsidR="00644B53" w:rsidRPr="00EE606D" w14:paraId="66ABEE3F" w14:textId="77777777" w:rsidTr="00314F57">
        <w:tc>
          <w:tcPr>
            <w:tcW w:w="5246" w:type="dxa"/>
            <w:gridSpan w:val="2"/>
            <w:tcBorders>
              <w:left w:val="nil"/>
              <w:right w:val="nil"/>
            </w:tcBorders>
          </w:tcPr>
          <w:p w14:paraId="7860C961" w14:textId="77777777" w:rsidR="00644B53" w:rsidRDefault="00644B53" w:rsidP="00644B53">
            <w:pPr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14:paraId="7B1C281B" w14:textId="25D622CF" w:rsidR="0099577B" w:rsidRDefault="0099577B" w:rsidP="00644B53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Specific responsibilities of the post of Head of Department:</w:t>
            </w:r>
          </w:p>
          <w:p w14:paraId="1E0B08D9" w14:textId="341A96E9" w:rsidR="0099577B" w:rsidRPr="00EE606D" w:rsidRDefault="0099577B" w:rsidP="00644B53">
            <w:pPr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gridSpan w:val="3"/>
            <w:tcBorders>
              <w:left w:val="nil"/>
              <w:right w:val="nil"/>
            </w:tcBorders>
          </w:tcPr>
          <w:p w14:paraId="285F2F72" w14:textId="77777777" w:rsidR="00644B53" w:rsidRPr="00EE606D" w:rsidRDefault="00644B53" w:rsidP="004D23FE">
            <w:pPr>
              <w:rPr>
                <w:rFonts w:cs="Tahoma"/>
                <w:b/>
              </w:rPr>
            </w:pPr>
          </w:p>
        </w:tc>
      </w:tr>
      <w:tr w:rsidR="00017C39" w:rsidRPr="00EE606D" w14:paraId="609ADE1A" w14:textId="77777777" w:rsidTr="00314F57">
        <w:trPr>
          <w:trHeight w:val="397"/>
        </w:trPr>
        <w:tc>
          <w:tcPr>
            <w:tcW w:w="10460" w:type="dxa"/>
            <w:gridSpan w:val="5"/>
            <w:tcBorders>
              <w:bottom w:val="single" w:sz="4" w:space="0" w:color="auto"/>
            </w:tcBorders>
            <w:shd w:val="clear" w:color="auto" w:fill="ED495A"/>
            <w:vAlign w:val="center"/>
          </w:tcPr>
          <w:p w14:paraId="6CDFCBD0" w14:textId="709C0255" w:rsidR="00C232E5" w:rsidRPr="00EE606D" w:rsidRDefault="00C232E5" w:rsidP="00C232E5">
            <w:pPr>
              <w:rPr>
                <w:rFonts w:cs="Tahoma"/>
                <w:b/>
                <w:color w:val="FFFFFF" w:themeColor="background1"/>
                <w:sz w:val="20"/>
                <w:szCs w:val="20"/>
              </w:rPr>
            </w:pPr>
            <w:r w:rsidRPr="00EE606D">
              <w:rPr>
                <w:rFonts w:cs="Tahoma"/>
                <w:b/>
                <w:color w:val="FFFFFF" w:themeColor="background1"/>
                <w:sz w:val="20"/>
                <w:szCs w:val="20"/>
              </w:rPr>
              <w:t>Responsibility for</w:t>
            </w:r>
            <w:r w:rsidR="00A62C91">
              <w:rPr>
                <w:rFonts w:cs="Tahoma"/>
                <w:b/>
                <w:color w:val="FFFFFF" w:themeColor="background1"/>
                <w:sz w:val="20"/>
                <w:szCs w:val="20"/>
              </w:rPr>
              <w:t xml:space="preserve"> the leadership of learning</w:t>
            </w:r>
            <w:r w:rsidRPr="00EE606D">
              <w:rPr>
                <w:rFonts w:cs="Tahoma"/>
                <w:b/>
                <w:color w:val="FFFFFF" w:themeColor="background1"/>
                <w:sz w:val="20"/>
                <w:szCs w:val="20"/>
              </w:rPr>
              <w:t>, including:</w:t>
            </w:r>
          </w:p>
        </w:tc>
      </w:tr>
      <w:tr w:rsidR="00C232E5" w:rsidRPr="00EE606D" w14:paraId="71A0E118" w14:textId="77777777" w:rsidTr="009C5E82">
        <w:trPr>
          <w:trHeight w:val="3234"/>
        </w:trPr>
        <w:tc>
          <w:tcPr>
            <w:tcW w:w="10460" w:type="dxa"/>
            <w:gridSpan w:val="5"/>
            <w:tcBorders>
              <w:bottom w:val="single" w:sz="4" w:space="0" w:color="000000"/>
            </w:tcBorders>
          </w:tcPr>
          <w:p w14:paraId="304768E2" w14:textId="77777777" w:rsidR="00EE606D" w:rsidRPr="00EE606D" w:rsidRDefault="00EE606D" w:rsidP="00EE606D">
            <w:pPr>
              <w:ind w:left="284"/>
              <w:rPr>
                <w:sz w:val="4"/>
                <w:szCs w:val="8"/>
              </w:rPr>
            </w:pPr>
          </w:p>
          <w:p w14:paraId="3E8F6CFC" w14:textId="77777777" w:rsidR="00EE606D" w:rsidRPr="00EE606D" w:rsidRDefault="00EE606D" w:rsidP="00EE606D">
            <w:pPr>
              <w:ind w:left="284"/>
              <w:rPr>
                <w:sz w:val="4"/>
                <w:szCs w:val="8"/>
              </w:rPr>
            </w:pPr>
          </w:p>
          <w:p w14:paraId="22B72F9E" w14:textId="0BEB607C" w:rsidR="00FE6072" w:rsidRPr="00FE6072" w:rsidRDefault="001B4B67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67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Providing</w:t>
            </w:r>
            <w:r w:rsidR="00FE6072" w:rsidRPr="00FE6072">
              <w:rPr>
                <w:sz w:val="20"/>
              </w:rPr>
              <w:t xml:space="preserve"> strong and purposeful departmental leadership, both supporting and challenging staff.</w:t>
            </w:r>
          </w:p>
          <w:p w14:paraId="68AA8C13" w14:textId="3BB3FE4B" w:rsidR="00FE6072" w:rsidRPr="00FE6072" w:rsidRDefault="001B4B67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67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Raising</w:t>
            </w:r>
            <w:r w:rsidR="00FE6072" w:rsidRPr="00FE6072">
              <w:rPr>
                <w:sz w:val="20"/>
              </w:rPr>
              <w:t xml:space="preserve"> standards of learning and the achievement of pupils in the subject in line with targets.</w:t>
            </w:r>
          </w:p>
          <w:p w14:paraId="71CCA046" w14:textId="022D1492" w:rsidR="00FE6072" w:rsidRPr="00FE6072" w:rsidRDefault="001B4B67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67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Ensuring</w:t>
            </w:r>
            <w:r w:rsidR="00FE6072" w:rsidRPr="00FE6072">
              <w:rPr>
                <w:sz w:val="20"/>
              </w:rPr>
              <w:t xml:space="preserve"> that schemes of work which meet national and school requirements are in place and that these are reviewed.</w:t>
            </w:r>
          </w:p>
          <w:p w14:paraId="522D826F" w14:textId="360D3537" w:rsidR="00FE6072" w:rsidRPr="00FE6072" w:rsidRDefault="001B4B67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67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Ensuring</w:t>
            </w:r>
            <w:r w:rsidR="00FE6072" w:rsidRPr="00FE6072">
              <w:rPr>
                <w:sz w:val="20"/>
              </w:rPr>
              <w:t xml:space="preserve"> that internal assessment is rigorous, meets school requirements and is focused on informing teaching.</w:t>
            </w:r>
          </w:p>
          <w:p w14:paraId="36F1B078" w14:textId="34C4273D" w:rsidR="00FE6072" w:rsidRPr="00FE6072" w:rsidRDefault="001B4B67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67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Ensuring</w:t>
            </w:r>
            <w:r w:rsidR="00FE6072" w:rsidRPr="00FE6072">
              <w:rPr>
                <w:sz w:val="20"/>
              </w:rPr>
              <w:t xml:space="preserve"> that subject staff are able to interpret and use data pertaining to their classes.</w:t>
            </w:r>
          </w:p>
          <w:p w14:paraId="710BC4C1" w14:textId="2C397F44" w:rsidR="00FE6072" w:rsidRPr="00FE6072" w:rsidRDefault="001B4B67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67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Ensuring</w:t>
            </w:r>
            <w:r w:rsidR="00FE6072" w:rsidRPr="00FE6072">
              <w:rPr>
                <w:sz w:val="20"/>
              </w:rPr>
              <w:t xml:space="preserve"> that relevant and appropriate homework is set.</w:t>
            </w:r>
          </w:p>
          <w:p w14:paraId="6B882628" w14:textId="41D7882A" w:rsidR="00FE6072" w:rsidRPr="00FE6072" w:rsidRDefault="001B4B67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67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Interrogating</w:t>
            </w:r>
            <w:r w:rsidR="00FE6072" w:rsidRPr="00FE6072">
              <w:rPr>
                <w:sz w:val="20"/>
              </w:rPr>
              <w:t xml:space="preserve"> departmental data and monitor</w:t>
            </w:r>
            <w:r w:rsidR="00AE13EC">
              <w:rPr>
                <w:sz w:val="20"/>
              </w:rPr>
              <w:t>ing</w:t>
            </w:r>
            <w:r w:rsidR="00FE6072" w:rsidRPr="00FE6072">
              <w:rPr>
                <w:sz w:val="20"/>
              </w:rPr>
              <w:t xml:space="preserve"> the effectiveness of intervention strategies employed by class teachers of underachieving pupils.</w:t>
            </w:r>
          </w:p>
          <w:p w14:paraId="612CCB15" w14:textId="642FD50F" w:rsidR="00FE6072" w:rsidRPr="00FE607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67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Employing</w:t>
            </w:r>
            <w:r w:rsidR="00FE6072" w:rsidRPr="00FE6072">
              <w:rPr>
                <w:sz w:val="20"/>
              </w:rPr>
              <w:t xml:space="preserve"> intervention strategies as and when necessary to tackle underachievement and ensur</w:t>
            </w:r>
            <w:r>
              <w:rPr>
                <w:sz w:val="20"/>
              </w:rPr>
              <w:t>ing</w:t>
            </w:r>
            <w:r w:rsidR="00FE6072" w:rsidRPr="00FE6072">
              <w:rPr>
                <w:sz w:val="20"/>
              </w:rPr>
              <w:t xml:space="preserve"> pupils achieve their potential.</w:t>
            </w:r>
          </w:p>
          <w:p w14:paraId="2826C002" w14:textId="5768954B" w:rsidR="00C232E5" w:rsidRPr="009C5E82" w:rsidRDefault="00AE13EC" w:rsidP="004D23FE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67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Providing</w:t>
            </w:r>
            <w:r w:rsidR="00FE6072" w:rsidRPr="00FE6072">
              <w:rPr>
                <w:sz w:val="20"/>
              </w:rPr>
              <w:t xml:space="preserve"> exam analyses as required, using the results to feed forward into planning.</w:t>
            </w:r>
          </w:p>
        </w:tc>
      </w:tr>
      <w:tr w:rsidR="00C232E5" w:rsidRPr="00EE606D" w14:paraId="407D6FC7" w14:textId="77777777" w:rsidTr="00314F57">
        <w:trPr>
          <w:trHeight w:val="20"/>
        </w:trPr>
        <w:tc>
          <w:tcPr>
            <w:tcW w:w="10460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3410154" w14:textId="77777777" w:rsidR="00C232E5" w:rsidRDefault="00C232E5" w:rsidP="00C232E5">
            <w:pPr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14:paraId="43E843CA" w14:textId="12D367C7" w:rsidR="009C5E82" w:rsidRPr="00EE606D" w:rsidRDefault="009C5E82" w:rsidP="00C232E5">
            <w:pPr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017C39" w:rsidRPr="00EE606D" w14:paraId="5E7DE207" w14:textId="77777777" w:rsidTr="00314F57">
        <w:trPr>
          <w:trHeight w:val="397"/>
        </w:trPr>
        <w:tc>
          <w:tcPr>
            <w:tcW w:w="10460" w:type="dxa"/>
            <w:gridSpan w:val="5"/>
            <w:shd w:val="clear" w:color="auto" w:fill="ED495A"/>
            <w:vAlign w:val="center"/>
          </w:tcPr>
          <w:p w14:paraId="27360581" w14:textId="257E9891" w:rsidR="00C232E5" w:rsidRPr="00EE606D" w:rsidRDefault="00B47200" w:rsidP="00C232E5">
            <w:pPr>
              <w:rPr>
                <w:rFonts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Tahoma"/>
                <w:b/>
                <w:color w:val="FFFFFF" w:themeColor="background1"/>
                <w:sz w:val="20"/>
                <w:szCs w:val="20"/>
              </w:rPr>
              <w:t>Responsibility</w:t>
            </w:r>
            <w:r w:rsidR="00C232E5" w:rsidRPr="00EE606D">
              <w:rPr>
                <w:rFonts w:cs="Tahoma"/>
                <w:b/>
                <w:color w:val="FFFFFF" w:themeColor="background1"/>
                <w:sz w:val="20"/>
                <w:szCs w:val="20"/>
              </w:rPr>
              <w:t xml:space="preserve"> for </w:t>
            </w:r>
            <w:r w:rsidR="00A62C91">
              <w:rPr>
                <w:rFonts w:cs="Tahoma"/>
                <w:b/>
                <w:color w:val="FFFFFF" w:themeColor="background1"/>
                <w:sz w:val="20"/>
                <w:szCs w:val="20"/>
              </w:rPr>
              <w:t>the leadership of teaching,</w:t>
            </w:r>
            <w:r w:rsidR="00C232E5" w:rsidRPr="00EE606D">
              <w:rPr>
                <w:rFonts w:cs="Tahoma"/>
                <w:b/>
                <w:color w:val="FFFFFF" w:themeColor="background1"/>
                <w:sz w:val="20"/>
                <w:szCs w:val="20"/>
              </w:rPr>
              <w:t xml:space="preserve"> including:</w:t>
            </w:r>
          </w:p>
        </w:tc>
      </w:tr>
      <w:tr w:rsidR="00C232E5" w:rsidRPr="00EE606D" w14:paraId="66C65687" w14:textId="77777777" w:rsidTr="009C5E82">
        <w:trPr>
          <w:trHeight w:val="1885"/>
        </w:trPr>
        <w:tc>
          <w:tcPr>
            <w:tcW w:w="10460" w:type="dxa"/>
            <w:gridSpan w:val="5"/>
            <w:tcBorders>
              <w:bottom w:val="single" w:sz="4" w:space="0" w:color="auto"/>
            </w:tcBorders>
          </w:tcPr>
          <w:p w14:paraId="1E552147" w14:textId="77777777" w:rsidR="00EE606D" w:rsidRPr="00EE606D" w:rsidRDefault="00EE606D" w:rsidP="00EE606D">
            <w:pPr>
              <w:ind w:left="284"/>
              <w:rPr>
                <w:sz w:val="4"/>
                <w:szCs w:val="8"/>
              </w:rPr>
            </w:pPr>
          </w:p>
          <w:p w14:paraId="35FF0BE8" w14:textId="467BDF5A" w:rsidR="003E0D61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Being</w:t>
            </w:r>
            <w:r w:rsidR="003E0D61" w:rsidRPr="009C5E82">
              <w:rPr>
                <w:sz w:val="20"/>
              </w:rPr>
              <w:t xml:space="preserve"> a role model for teaching and act as lead teacher.</w:t>
            </w:r>
          </w:p>
          <w:p w14:paraId="14788DFD" w14:textId="206B7C0A" w:rsidR="003E0D61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Improving</w:t>
            </w:r>
            <w:r w:rsidR="003E0D61" w:rsidRPr="009C5E82">
              <w:rPr>
                <w:sz w:val="20"/>
              </w:rPr>
              <w:t xml:space="preserve"> the quality of teaching in the subject through an annual programme of structured monitoring and quality assurance processes including lesson observation, learning walks, pupil voice and work scrutiny.</w:t>
            </w:r>
          </w:p>
          <w:p w14:paraId="6FEBDA0E" w14:textId="389342CE" w:rsidR="003E0D61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Ensuring</w:t>
            </w:r>
            <w:r w:rsidR="003E0D61" w:rsidRPr="009C5E82">
              <w:rPr>
                <w:sz w:val="20"/>
              </w:rPr>
              <w:t xml:space="preserve"> that procedures for rewards and sanctions are in line with school policy and that they are implemented consistently.</w:t>
            </w:r>
          </w:p>
          <w:p w14:paraId="46193F4D" w14:textId="0AE7D83A" w:rsidR="003E0D61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Drawing</w:t>
            </w:r>
            <w:r w:rsidR="003E0D61" w:rsidRPr="009C5E82">
              <w:rPr>
                <w:sz w:val="20"/>
              </w:rPr>
              <w:t xml:space="preserve"> on research and good practice to ensure that teaching is at the cutting edge of professional practice.</w:t>
            </w:r>
          </w:p>
          <w:p w14:paraId="35B7C9D2" w14:textId="3C71DC80" w:rsidR="00C232E5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Modelling</w:t>
            </w:r>
            <w:r w:rsidR="003E0D61" w:rsidRPr="009C5E82">
              <w:rPr>
                <w:sz w:val="20"/>
              </w:rPr>
              <w:t xml:space="preserve"> and lead initiatives within the subject.</w:t>
            </w:r>
          </w:p>
        </w:tc>
      </w:tr>
      <w:tr w:rsidR="00C232E5" w:rsidRPr="00EE606D" w14:paraId="2A4E03A9" w14:textId="77777777" w:rsidTr="00314F57">
        <w:tc>
          <w:tcPr>
            <w:tcW w:w="10460" w:type="dxa"/>
            <w:gridSpan w:val="5"/>
            <w:tcBorders>
              <w:left w:val="nil"/>
              <w:right w:val="nil"/>
            </w:tcBorders>
          </w:tcPr>
          <w:p w14:paraId="54577263" w14:textId="77777777" w:rsidR="00C232E5" w:rsidRDefault="00C232E5" w:rsidP="004D23FE">
            <w:pPr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14:paraId="61F25FB1" w14:textId="7FDCCAA7" w:rsidR="009C5E82" w:rsidRPr="00EE606D" w:rsidRDefault="009C5E82" w:rsidP="004D23FE">
            <w:pPr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017C39" w:rsidRPr="00EE606D" w14:paraId="2CE8FCB0" w14:textId="77777777" w:rsidTr="00314F57">
        <w:trPr>
          <w:trHeight w:val="397"/>
        </w:trPr>
        <w:tc>
          <w:tcPr>
            <w:tcW w:w="10460" w:type="dxa"/>
            <w:gridSpan w:val="5"/>
            <w:shd w:val="clear" w:color="auto" w:fill="ED495A"/>
            <w:vAlign w:val="center"/>
          </w:tcPr>
          <w:p w14:paraId="0DEF35A0" w14:textId="6F0C72DD" w:rsidR="00C232E5" w:rsidRPr="00EE606D" w:rsidRDefault="00B47200" w:rsidP="00017C39">
            <w:pPr>
              <w:rPr>
                <w:rFonts w:cs="Tahoma"/>
                <w:b/>
                <w:color w:val="FFFFFF" w:themeColor="background1"/>
                <w:sz w:val="20"/>
                <w:szCs w:val="20"/>
              </w:rPr>
            </w:pPr>
            <w:bookmarkStart w:id="1" w:name="_Hlk70604670"/>
            <w:r>
              <w:rPr>
                <w:rFonts w:cs="Tahoma"/>
                <w:b/>
                <w:color w:val="FFFFFF" w:themeColor="background1"/>
                <w:sz w:val="20"/>
                <w:szCs w:val="20"/>
              </w:rPr>
              <w:t>Responsibility for the leadership of staff, including</w:t>
            </w:r>
            <w:r w:rsidR="00017C39" w:rsidRPr="00EE606D">
              <w:rPr>
                <w:rFonts w:cs="Tahoma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bookmarkEnd w:id="1"/>
      <w:tr w:rsidR="00C232E5" w:rsidRPr="00EE606D" w14:paraId="70DD454B" w14:textId="77777777" w:rsidTr="009C5E82">
        <w:trPr>
          <w:trHeight w:val="346"/>
        </w:trPr>
        <w:tc>
          <w:tcPr>
            <w:tcW w:w="10460" w:type="dxa"/>
            <w:gridSpan w:val="5"/>
            <w:tcBorders>
              <w:bottom w:val="single" w:sz="4" w:space="0" w:color="000000"/>
            </w:tcBorders>
          </w:tcPr>
          <w:p w14:paraId="58F25FBB" w14:textId="24B9CBA2" w:rsidR="00010E0E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Setting</w:t>
            </w:r>
            <w:r w:rsidR="00010E0E" w:rsidRPr="009C5E82">
              <w:rPr>
                <w:sz w:val="20"/>
              </w:rPr>
              <w:t>, monitor</w:t>
            </w:r>
            <w:r>
              <w:rPr>
                <w:sz w:val="20"/>
              </w:rPr>
              <w:t>ing</w:t>
            </w:r>
            <w:r w:rsidR="00010E0E" w:rsidRPr="009C5E82">
              <w:rPr>
                <w:sz w:val="20"/>
              </w:rPr>
              <w:t xml:space="preserve"> and review</w:t>
            </w:r>
            <w:r>
              <w:rPr>
                <w:sz w:val="20"/>
              </w:rPr>
              <w:t>ing</w:t>
            </w:r>
            <w:r w:rsidR="00010E0E" w:rsidRPr="009C5E82">
              <w:rPr>
                <w:sz w:val="20"/>
              </w:rPr>
              <w:t xml:space="preserve"> standards and expectations of work and behaviour in accordance with school policy.</w:t>
            </w:r>
          </w:p>
          <w:p w14:paraId="654F6312" w14:textId="37619F9E" w:rsidR="00010E0E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Agr</w:t>
            </w:r>
            <w:r w:rsidR="00010E0E" w:rsidRPr="009C5E82">
              <w:rPr>
                <w:sz w:val="20"/>
              </w:rPr>
              <w:t>ee</w:t>
            </w:r>
            <w:r>
              <w:rPr>
                <w:sz w:val="20"/>
              </w:rPr>
              <w:t>ing</w:t>
            </w:r>
            <w:r w:rsidR="00010E0E" w:rsidRPr="009C5E82">
              <w:rPr>
                <w:sz w:val="20"/>
              </w:rPr>
              <w:t>, implement</w:t>
            </w:r>
            <w:r>
              <w:rPr>
                <w:sz w:val="20"/>
              </w:rPr>
              <w:t>ing</w:t>
            </w:r>
            <w:r w:rsidR="00010E0E" w:rsidRPr="009C5E82">
              <w:rPr>
                <w:sz w:val="20"/>
              </w:rPr>
              <w:t>, monitor</w:t>
            </w:r>
            <w:r>
              <w:rPr>
                <w:sz w:val="20"/>
              </w:rPr>
              <w:t>ing</w:t>
            </w:r>
            <w:r w:rsidR="00010E0E" w:rsidRPr="009C5E82">
              <w:rPr>
                <w:sz w:val="20"/>
              </w:rPr>
              <w:t xml:space="preserve"> and review</w:t>
            </w:r>
            <w:r>
              <w:rPr>
                <w:sz w:val="20"/>
              </w:rPr>
              <w:t>ing</w:t>
            </w:r>
            <w:r w:rsidR="00010E0E" w:rsidRPr="009C5E82">
              <w:rPr>
                <w:sz w:val="20"/>
              </w:rPr>
              <w:t xml:space="preserve"> appropriate and consistent routines.</w:t>
            </w:r>
          </w:p>
          <w:p w14:paraId="3198A579" w14:textId="748F6E9F" w:rsidR="00010E0E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Delegating</w:t>
            </w:r>
            <w:r w:rsidR="00010E0E" w:rsidRPr="009C5E82">
              <w:rPr>
                <w:sz w:val="20"/>
              </w:rPr>
              <w:t xml:space="preserve"> responsibilities to other teachers in the department appropriate to their career stage and in line with relevant professional standards.</w:t>
            </w:r>
          </w:p>
          <w:p w14:paraId="4810D711" w14:textId="39A42749" w:rsidR="00010E0E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Maximising</w:t>
            </w:r>
            <w:r w:rsidR="00010E0E" w:rsidRPr="009C5E82">
              <w:rPr>
                <w:sz w:val="20"/>
              </w:rPr>
              <w:t xml:space="preserve"> the performance of the department, ensuring that schedules and workloads for the year are planned and structured so that deadlines can be </w:t>
            </w:r>
            <w:r w:rsidR="00630AA1" w:rsidRPr="009C5E82">
              <w:rPr>
                <w:sz w:val="20"/>
              </w:rPr>
              <w:t>met,</w:t>
            </w:r>
            <w:r w:rsidR="00010E0E" w:rsidRPr="009C5E82">
              <w:rPr>
                <w:sz w:val="20"/>
              </w:rPr>
              <w:t xml:space="preserve"> and staff manage their workload effectively.</w:t>
            </w:r>
          </w:p>
          <w:p w14:paraId="49178549" w14:textId="0CC27BED" w:rsidR="00010E0E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Managing</w:t>
            </w:r>
            <w:r w:rsidR="00010E0E" w:rsidRPr="009C5E82">
              <w:rPr>
                <w:sz w:val="20"/>
              </w:rPr>
              <w:t xml:space="preserve"> the performance of staff in line with the school’s Performance Management Policy.</w:t>
            </w:r>
          </w:p>
          <w:p w14:paraId="266120C1" w14:textId="6DB4B335" w:rsidR="00010E0E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Ensuring</w:t>
            </w:r>
            <w:r w:rsidR="00010E0E" w:rsidRPr="009C5E82">
              <w:rPr>
                <w:sz w:val="20"/>
              </w:rPr>
              <w:t xml:space="preserve"> that members of the faculty follow all school procedures and meet deadlines.</w:t>
            </w:r>
          </w:p>
          <w:p w14:paraId="773260C7" w14:textId="32C2045F" w:rsidR="00010E0E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Leading</w:t>
            </w:r>
            <w:r w:rsidR="00010E0E" w:rsidRPr="009C5E82">
              <w:rPr>
                <w:sz w:val="20"/>
              </w:rPr>
              <w:t xml:space="preserve"> departmental meetings which focus on teaching and learning. </w:t>
            </w:r>
          </w:p>
          <w:p w14:paraId="62B7BC3C" w14:textId="5D7FE1C1" w:rsidR="00010E0E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lastRenderedPageBreak/>
              <w:t>Providing</w:t>
            </w:r>
            <w:r w:rsidR="00010E0E" w:rsidRPr="009C5E82">
              <w:rPr>
                <w:sz w:val="20"/>
              </w:rPr>
              <w:t xml:space="preserve"> guidance as to the appropriate professional development activities of staff, ensuring that activities are focused on raising standards.</w:t>
            </w:r>
          </w:p>
          <w:p w14:paraId="3DBD3312" w14:textId="3E8E7B1D" w:rsidR="00010E0E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Being</w:t>
            </w:r>
            <w:r w:rsidR="00010E0E" w:rsidRPr="009C5E82">
              <w:rPr>
                <w:sz w:val="20"/>
              </w:rPr>
              <w:t xml:space="preserve"> responsible for the coaching and mentoring of newly appointed teachers, NQTs and ITT students, in liaison with relevant staff.</w:t>
            </w:r>
          </w:p>
          <w:p w14:paraId="7E1B1ABA" w14:textId="4071BB08" w:rsidR="00C232E5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Deploying</w:t>
            </w:r>
            <w:r w:rsidR="00010E0E" w:rsidRPr="009C5E82">
              <w:rPr>
                <w:sz w:val="20"/>
              </w:rPr>
              <w:t xml:space="preserve"> staff within the department fairly and coach</w:t>
            </w:r>
            <w:r>
              <w:rPr>
                <w:sz w:val="20"/>
              </w:rPr>
              <w:t>ing</w:t>
            </w:r>
            <w:r w:rsidR="00010E0E" w:rsidRPr="009C5E82">
              <w:rPr>
                <w:sz w:val="20"/>
              </w:rPr>
              <w:t xml:space="preserve"> and guid</w:t>
            </w:r>
            <w:r>
              <w:rPr>
                <w:sz w:val="20"/>
              </w:rPr>
              <w:t>ing</w:t>
            </w:r>
            <w:r w:rsidR="00010E0E" w:rsidRPr="009C5E82">
              <w:rPr>
                <w:sz w:val="20"/>
              </w:rPr>
              <w:t xml:space="preserve"> less experienced teachers.</w:t>
            </w:r>
          </w:p>
        </w:tc>
      </w:tr>
      <w:tr w:rsidR="00B47200" w:rsidRPr="00EE606D" w14:paraId="01813831" w14:textId="77777777" w:rsidTr="00C646D8">
        <w:tc>
          <w:tcPr>
            <w:tcW w:w="10460" w:type="dxa"/>
            <w:gridSpan w:val="5"/>
            <w:tcBorders>
              <w:left w:val="nil"/>
              <w:right w:val="nil"/>
            </w:tcBorders>
          </w:tcPr>
          <w:p w14:paraId="052898F9" w14:textId="77777777" w:rsidR="00B47200" w:rsidRPr="00EE606D" w:rsidRDefault="00B47200" w:rsidP="00C646D8">
            <w:pPr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195B1F" w:rsidRPr="00EE606D" w14:paraId="1896747D" w14:textId="77777777" w:rsidTr="00C646D8">
        <w:trPr>
          <w:trHeight w:val="397"/>
        </w:trPr>
        <w:tc>
          <w:tcPr>
            <w:tcW w:w="10460" w:type="dxa"/>
            <w:gridSpan w:val="5"/>
            <w:shd w:val="clear" w:color="auto" w:fill="ED495A"/>
            <w:vAlign w:val="center"/>
          </w:tcPr>
          <w:p w14:paraId="2BD4AA4F" w14:textId="58DEA3EB" w:rsidR="00195B1F" w:rsidRPr="00EE606D" w:rsidRDefault="00C56C72" w:rsidP="00C646D8">
            <w:pPr>
              <w:rPr>
                <w:rFonts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Tahoma"/>
                <w:b/>
                <w:color w:val="FFFFFF" w:themeColor="background1"/>
                <w:sz w:val="20"/>
                <w:szCs w:val="20"/>
              </w:rPr>
              <w:t>Responsibility for the leadership of resources, including</w:t>
            </w:r>
            <w:r w:rsidR="00195B1F" w:rsidRPr="00EE606D">
              <w:rPr>
                <w:rFonts w:cs="Tahoma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195B1F" w:rsidRPr="00EE606D" w14:paraId="6DD336F4" w14:textId="77777777" w:rsidTr="009C5E82">
        <w:trPr>
          <w:trHeight w:val="1440"/>
        </w:trPr>
        <w:tc>
          <w:tcPr>
            <w:tcW w:w="10460" w:type="dxa"/>
            <w:gridSpan w:val="5"/>
            <w:tcBorders>
              <w:bottom w:val="single" w:sz="4" w:space="0" w:color="000000"/>
            </w:tcBorders>
          </w:tcPr>
          <w:p w14:paraId="5EFFA671" w14:textId="77777777" w:rsidR="00195B1F" w:rsidRPr="00EE606D" w:rsidRDefault="00195B1F" w:rsidP="00C646D8">
            <w:pPr>
              <w:ind w:left="284"/>
              <w:rPr>
                <w:sz w:val="4"/>
                <w:szCs w:val="8"/>
              </w:rPr>
            </w:pPr>
          </w:p>
          <w:p w14:paraId="67EE7302" w14:textId="66CC952D" w:rsidR="00CC4602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Ensuring</w:t>
            </w:r>
            <w:r w:rsidR="00CC4602" w:rsidRPr="009C5E82">
              <w:rPr>
                <w:sz w:val="20"/>
              </w:rPr>
              <w:t xml:space="preserve"> that the learning environment is stimulating, safe, well ordered and enhances learning.</w:t>
            </w:r>
          </w:p>
          <w:p w14:paraId="41BF02FF" w14:textId="4D73CA39" w:rsidR="00CC4602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Ensuring</w:t>
            </w:r>
            <w:r w:rsidR="00CC4602" w:rsidRPr="009C5E82">
              <w:rPr>
                <w:sz w:val="20"/>
              </w:rPr>
              <w:t xml:space="preserve"> that all maintenance and safety issues are promptly reported.</w:t>
            </w:r>
          </w:p>
          <w:p w14:paraId="57E2C05C" w14:textId="15148CB3" w:rsidR="00CC4602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Drawing</w:t>
            </w:r>
            <w:r w:rsidR="00CC4602" w:rsidRPr="009C5E82">
              <w:rPr>
                <w:sz w:val="20"/>
              </w:rPr>
              <w:t xml:space="preserve"> up a capitation budget, monitor</w:t>
            </w:r>
            <w:r>
              <w:rPr>
                <w:sz w:val="20"/>
              </w:rPr>
              <w:t>ing</w:t>
            </w:r>
            <w:r w:rsidR="00CC4602" w:rsidRPr="009C5E82">
              <w:rPr>
                <w:sz w:val="20"/>
              </w:rPr>
              <w:t xml:space="preserve"> expenditure and adjust</w:t>
            </w:r>
            <w:r>
              <w:rPr>
                <w:sz w:val="20"/>
              </w:rPr>
              <w:t>ing</w:t>
            </w:r>
            <w:r w:rsidR="00CC4602" w:rsidRPr="009C5E82">
              <w:rPr>
                <w:sz w:val="20"/>
              </w:rPr>
              <w:t xml:space="preserve"> spending to keep within allocated capitation, ensuring best value for money at all times.</w:t>
            </w:r>
          </w:p>
          <w:p w14:paraId="10176D92" w14:textId="569EA580" w:rsidR="00195B1F" w:rsidRPr="009C5E82" w:rsidRDefault="00AE13EC" w:rsidP="009C5E82">
            <w:pPr>
              <w:numPr>
                <w:ilvl w:val="0"/>
                <w:numId w:val="10"/>
              </w:numPr>
              <w:tabs>
                <w:tab w:val="clear" w:pos="720"/>
                <w:tab w:val="num" w:pos="308"/>
                <w:tab w:val="num" w:pos="596"/>
              </w:tabs>
              <w:ind w:left="591" w:hanging="278"/>
              <w:rPr>
                <w:sz w:val="20"/>
              </w:rPr>
            </w:pPr>
            <w:r>
              <w:rPr>
                <w:sz w:val="20"/>
              </w:rPr>
              <w:t>Managing</w:t>
            </w:r>
            <w:r w:rsidR="00CC4602" w:rsidRPr="009C5E82">
              <w:rPr>
                <w:sz w:val="20"/>
              </w:rPr>
              <w:t xml:space="preserve"> the work of support staff effectively.</w:t>
            </w:r>
          </w:p>
        </w:tc>
      </w:tr>
      <w:tr w:rsidR="00017C39" w:rsidRPr="00EE606D" w14:paraId="00EB606D" w14:textId="77777777" w:rsidTr="00314F57">
        <w:trPr>
          <w:trHeight w:val="567"/>
        </w:trPr>
        <w:tc>
          <w:tcPr>
            <w:tcW w:w="104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B8503E" w14:textId="77777777" w:rsidR="00017C39" w:rsidRPr="00EE606D" w:rsidRDefault="00017C39" w:rsidP="00017C39">
            <w:pPr>
              <w:ind w:left="284"/>
              <w:rPr>
                <w:sz w:val="20"/>
              </w:rPr>
            </w:pPr>
          </w:p>
        </w:tc>
      </w:tr>
      <w:tr w:rsidR="00017C39" w:rsidRPr="00EE606D" w14:paraId="604A6A79" w14:textId="77777777" w:rsidTr="00314F57">
        <w:trPr>
          <w:trHeight w:val="759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DED97D" w14:textId="6B6A6419" w:rsidR="00017C39" w:rsidRPr="00C56C72" w:rsidRDefault="00017C39" w:rsidP="00017C3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6C72">
              <w:rPr>
                <w:rStyle w:val="JECnormal"/>
                <w:rFonts w:asciiTheme="minorHAnsi" w:hAnsiTheme="minorHAnsi" w:cstheme="minorHAnsi"/>
                <w:i/>
                <w:sz w:val="20"/>
                <w:szCs w:val="20"/>
              </w:rPr>
              <w:t xml:space="preserve">The above represents a broad outline of the specific duties and responsibilities currently attached to the role of </w:t>
            </w:r>
            <w:r w:rsidR="00C56C72" w:rsidRPr="00C56C72">
              <w:rPr>
                <w:rStyle w:val="JECnormal"/>
                <w:rFonts w:asciiTheme="minorHAnsi" w:hAnsiTheme="minorHAnsi" w:cstheme="minorHAnsi"/>
                <w:i/>
                <w:sz w:val="20"/>
                <w:szCs w:val="20"/>
              </w:rPr>
              <w:t xml:space="preserve">Head of English. </w:t>
            </w:r>
            <w:r w:rsidRPr="00C56C72">
              <w:rPr>
                <w:rStyle w:val="JECnormal"/>
                <w:rFonts w:asciiTheme="minorHAnsi" w:hAnsiTheme="minorHAnsi" w:cstheme="minorHAnsi"/>
                <w:i/>
                <w:sz w:val="20"/>
                <w:szCs w:val="20"/>
              </w:rPr>
              <w:t xml:space="preserve"> Depending on the needs of the academy, these may be altered from time to time in consultation with the Principal.</w:t>
            </w:r>
          </w:p>
        </w:tc>
      </w:tr>
      <w:tr w:rsidR="003E52F9" w:rsidRPr="00EE606D" w14:paraId="32FE4303" w14:textId="77777777" w:rsidTr="00314F57">
        <w:trPr>
          <w:trHeight w:val="567"/>
        </w:trPr>
        <w:tc>
          <w:tcPr>
            <w:tcW w:w="10460" w:type="dxa"/>
            <w:gridSpan w:val="5"/>
            <w:tcBorders>
              <w:top w:val="nil"/>
              <w:left w:val="nil"/>
              <w:right w:val="nil"/>
            </w:tcBorders>
          </w:tcPr>
          <w:p w14:paraId="21E39600" w14:textId="77777777" w:rsidR="003E52F9" w:rsidRPr="00EE606D" w:rsidRDefault="003E52F9" w:rsidP="00017C39">
            <w:pPr>
              <w:ind w:left="284"/>
              <w:rPr>
                <w:sz w:val="20"/>
              </w:rPr>
            </w:pPr>
          </w:p>
        </w:tc>
      </w:tr>
      <w:tr w:rsidR="00017C39" w:rsidRPr="00EE606D" w14:paraId="076A8323" w14:textId="77777777" w:rsidTr="0024618C">
        <w:trPr>
          <w:trHeight w:val="850"/>
        </w:trPr>
        <w:tc>
          <w:tcPr>
            <w:tcW w:w="2637" w:type="dxa"/>
            <w:shd w:val="clear" w:color="auto" w:fill="ED495A"/>
            <w:vAlign w:val="center"/>
          </w:tcPr>
          <w:p w14:paraId="5F5D88BA" w14:textId="77777777" w:rsidR="00017C39" w:rsidRPr="00EE606D" w:rsidRDefault="00017C39" w:rsidP="00017C39">
            <w:pPr>
              <w:rPr>
                <w:color w:val="FFFFFF" w:themeColor="background1"/>
                <w:sz w:val="20"/>
              </w:rPr>
            </w:pPr>
            <w:r w:rsidRPr="00EE606D">
              <w:rPr>
                <w:color w:val="FFFFFF" w:themeColor="background1"/>
                <w:sz w:val="20"/>
              </w:rPr>
              <w:t>Job description prepared by:</w:t>
            </w:r>
          </w:p>
        </w:tc>
        <w:tc>
          <w:tcPr>
            <w:tcW w:w="4548" w:type="dxa"/>
            <w:gridSpan w:val="2"/>
            <w:vAlign w:val="center"/>
          </w:tcPr>
          <w:p w14:paraId="22534215" w14:textId="32E60EBE" w:rsidR="00017C39" w:rsidRPr="00EE606D" w:rsidRDefault="0024618C" w:rsidP="00017C39">
            <w:pPr>
              <w:ind w:left="284"/>
              <w:rPr>
                <w:sz w:val="20"/>
              </w:rPr>
            </w:pPr>
            <w:r>
              <w:rPr>
                <w:sz w:val="20"/>
              </w:rPr>
              <w:t>N M Walmsley</w:t>
            </w:r>
          </w:p>
        </w:tc>
        <w:tc>
          <w:tcPr>
            <w:tcW w:w="670" w:type="dxa"/>
            <w:shd w:val="clear" w:color="auto" w:fill="ED495A"/>
            <w:vAlign w:val="center"/>
          </w:tcPr>
          <w:p w14:paraId="6F1AD26E" w14:textId="77777777" w:rsidR="00017C39" w:rsidRPr="00EE606D" w:rsidRDefault="00017C39" w:rsidP="003E52F9">
            <w:pPr>
              <w:ind w:left="-82"/>
              <w:jc w:val="right"/>
              <w:rPr>
                <w:color w:val="FFFFFF" w:themeColor="background1"/>
                <w:sz w:val="20"/>
              </w:rPr>
            </w:pPr>
            <w:r w:rsidRPr="00EE606D">
              <w:rPr>
                <w:color w:val="FFFFFF" w:themeColor="background1"/>
                <w:sz w:val="20"/>
              </w:rPr>
              <w:t>Date:</w:t>
            </w:r>
          </w:p>
        </w:tc>
        <w:tc>
          <w:tcPr>
            <w:tcW w:w="2605" w:type="dxa"/>
            <w:vAlign w:val="center"/>
          </w:tcPr>
          <w:p w14:paraId="7307A5A4" w14:textId="75540EDD" w:rsidR="00017C39" w:rsidRPr="00EE606D" w:rsidRDefault="0024618C" w:rsidP="0024618C">
            <w:pPr>
              <w:ind w:left="284"/>
              <w:rPr>
                <w:sz w:val="20"/>
              </w:rPr>
            </w:pPr>
            <w:r>
              <w:rPr>
                <w:sz w:val="20"/>
              </w:rPr>
              <w:t>3.06.2020</w:t>
            </w:r>
          </w:p>
        </w:tc>
      </w:tr>
      <w:tr w:rsidR="00017C39" w:rsidRPr="00EE606D" w14:paraId="4A42D996" w14:textId="77777777" w:rsidTr="00314F57">
        <w:trPr>
          <w:trHeight w:val="850"/>
        </w:trPr>
        <w:tc>
          <w:tcPr>
            <w:tcW w:w="2637" w:type="dxa"/>
            <w:shd w:val="clear" w:color="auto" w:fill="ED495A"/>
            <w:vAlign w:val="center"/>
          </w:tcPr>
          <w:p w14:paraId="1C358140" w14:textId="77777777" w:rsidR="00017C39" w:rsidRPr="00EE606D" w:rsidRDefault="00017C39" w:rsidP="00017C39">
            <w:pPr>
              <w:rPr>
                <w:color w:val="FFFFFF" w:themeColor="background1"/>
                <w:sz w:val="20"/>
              </w:rPr>
            </w:pPr>
            <w:r w:rsidRPr="00EE606D">
              <w:rPr>
                <w:color w:val="FFFFFF" w:themeColor="background1"/>
                <w:sz w:val="20"/>
              </w:rPr>
              <w:t>Agreed by post holder:</w:t>
            </w:r>
          </w:p>
        </w:tc>
        <w:tc>
          <w:tcPr>
            <w:tcW w:w="4548" w:type="dxa"/>
            <w:gridSpan w:val="2"/>
            <w:vAlign w:val="center"/>
          </w:tcPr>
          <w:p w14:paraId="4BAC3C2E" w14:textId="77777777" w:rsidR="00017C39" w:rsidRPr="00EE606D" w:rsidRDefault="00017C39" w:rsidP="00017C39">
            <w:pPr>
              <w:ind w:left="284"/>
              <w:rPr>
                <w:sz w:val="20"/>
              </w:rPr>
            </w:pPr>
          </w:p>
        </w:tc>
        <w:tc>
          <w:tcPr>
            <w:tcW w:w="670" w:type="dxa"/>
            <w:shd w:val="clear" w:color="auto" w:fill="ED495A"/>
            <w:vAlign w:val="center"/>
          </w:tcPr>
          <w:p w14:paraId="298D98F0" w14:textId="77777777" w:rsidR="00017C39" w:rsidRPr="00EE606D" w:rsidRDefault="00017C39" w:rsidP="003E52F9">
            <w:pPr>
              <w:ind w:left="-82"/>
              <w:jc w:val="right"/>
              <w:rPr>
                <w:color w:val="FFFFFF" w:themeColor="background1"/>
                <w:sz w:val="20"/>
              </w:rPr>
            </w:pPr>
            <w:r w:rsidRPr="00EE606D">
              <w:rPr>
                <w:color w:val="FFFFFF" w:themeColor="background1"/>
                <w:sz w:val="20"/>
              </w:rPr>
              <w:t>Date:</w:t>
            </w:r>
          </w:p>
        </w:tc>
        <w:tc>
          <w:tcPr>
            <w:tcW w:w="2605" w:type="dxa"/>
          </w:tcPr>
          <w:p w14:paraId="3830FC11" w14:textId="77777777" w:rsidR="00017C39" w:rsidRPr="00EE606D" w:rsidRDefault="00017C39" w:rsidP="00017C39">
            <w:pPr>
              <w:ind w:left="284"/>
              <w:rPr>
                <w:sz w:val="20"/>
              </w:rPr>
            </w:pPr>
          </w:p>
        </w:tc>
      </w:tr>
    </w:tbl>
    <w:p w14:paraId="01A23F4A" w14:textId="77777777" w:rsidR="004D23FE" w:rsidRPr="00EE606D" w:rsidRDefault="004D23FE" w:rsidP="004D23FE">
      <w:pPr>
        <w:rPr>
          <w:rFonts w:cs="Tahoma"/>
          <w:b/>
          <w:lang w:val="en-GB"/>
        </w:rPr>
      </w:pPr>
    </w:p>
    <w:p w14:paraId="4862ADA8" w14:textId="77777777" w:rsidR="00644B53" w:rsidRPr="00EE606D" w:rsidRDefault="00644B53" w:rsidP="004D23FE">
      <w:pPr>
        <w:rPr>
          <w:rFonts w:cs="Tahoma"/>
          <w:b/>
          <w:lang w:val="en-GB"/>
        </w:rPr>
      </w:pPr>
    </w:p>
    <w:p w14:paraId="0CACF395" w14:textId="263ADC1B" w:rsidR="001E2862" w:rsidRDefault="001E2862">
      <w:pPr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4B3132B9" w14:textId="56A68BF5" w:rsidR="001E2862" w:rsidRDefault="001E2862" w:rsidP="001E2862">
      <w:pPr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E2862" w:rsidRPr="00EE606D" w14:paraId="77A581DD" w14:textId="77777777" w:rsidTr="005020CB">
        <w:trPr>
          <w:trHeight w:val="454"/>
        </w:trPr>
        <w:tc>
          <w:tcPr>
            <w:tcW w:w="10490" w:type="dxa"/>
            <w:shd w:val="clear" w:color="auto" w:fill="ED495A"/>
            <w:vAlign w:val="center"/>
          </w:tcPr>
          <w:p w14:paraId="70D006E5" w14:textId="3A4CC948" w:rsidR="001E2862" w:rsidRPr="00EE606D" w:rsidRDefault="001E2862" w:rsidP="007517E7">
            <w:pPr>
              <w:jc w:val="center"/>
              <w:rPr>
                <w:rFonts w:cs="Tahoma"/>
                <w:b/>
                <w:color w:val="FFFFFF" w:themeColor="background1"/>
                <w:sz w:val="28"/>
              </w:rPr>
            </w:pPr>
            <w:r>
              <w:rPr>
                <w:rFonts w:cs="Tahoma"/>
                <w:b/>
                <w:color w:val="FFFFFF" w:themeColor="background1"/>
                <w:sz w:val="28"/>
              </w:rPr>
              <w:t>Person Specification</w:t>
            </w:r>
          </w:p>
        </w:tc>
      </w:tr>
      <w:tr w:rsidR="001E2862" w:rsidRPr="00EE606D" w14:paraId="3241CAA5" w14:textId="77777777" w:rsidTr="005020CB">
        <w:trPr>
          <w:trHeight w:val="454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ED495A"/>
            <w:vAlign w:val="center"/>
          </w:tcPr>
          <w:p w14:paraId="2373F319" w14:textId="4EBCC44D" w:rsidR="001E2862" w:rsidRPr="00EE606D" w:rsidRDefault="001E2862" w:rsidP="007517E7">
            <w:pPr>
              <w:jc w:val="center"/>
              <w:rPr>
                <w:rFonts w:cs="Tahoma"/>
                <w:b/>
                <w:color w:val="FFFFFF" w:themeColor="background1"/>
                <w:sz w:val="28"/>
              </w:rPr>
            </w:pPr>
            <w:r>
              <w:rPr>
                <w:rFonts w:cs="Tahoma"/>
                <w:b/>
                <w:color w:val="FFFFFF" w:themeColor="background1"/>
                <w:sz w:val="28"/>
              </w:rPr>
              <w:t>Head of English</w:t>
            </w:r>
          </w:p>
        </w:tc>
      </w:tr>
    </w:tbl>
    <w:p w14:paraId="4E54152A" w14:textId="4DFDCE55" w:rsidR="001E2862" w:rsidRDefault="001E2862" w:rsidP="001E2862">
      <w:pPr>
        <w:rPr>
          <w:rFonts w:ascii="Arial" w:hAnsi="Arial" w:cs="Arial"/>
          <w:b/>
          <w:sz w:val="19"/>
          <w:szCs w:val="19"/>
        </w:rPr>
      </w:pPr>
    </w:p>
    <w:p w14:paraId="0A22B6EB" w14:textId="77777777" w:rsidR="001E2862" w:rsidRDefault="001E2862" w:rsidP="001E2862">
      <w:pPr>
        <w:rPr>
          <w:rFonts w:ascii="Arial" w:hAnsi="Arial" w:cs="Arial"/>
          <w:b/>
          <w:sz w:val="19"/>
          <w:szCs w:val="19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6"/>
        <w:gridCol w:w="1290"/>
        <w:gridCol w:w="1319"/>
      </w:tblGrid>
      <w:tr w:rsidR="00EC4212" w14:paraId="60291DE7" w14:textId="77777777" w:rsidTr="005020CB">
        <w:trPr>
          <w:trHeight w:hRule="exact" w:val="420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495A"/>
            <w:vAlign w:val="center"/>
          </w:tcPr>
          <w:p w14:paraId="3973CF2E" w14:textId="0ABCB9F6" w:rsidR="001E2862" w:rsidRPr="0040774C" w:rsidRDefault="001E2862" w:rsidP="007517E7">
            <w:pPr>
              <w:rPr>
                <w:rFonts w:cstheme="minorHAnsi"/>
                <w:b/>
              </w:rPr>
            </w:pPr>
            <w:r w:rsidRPr="0040774C">
              <w:rPr>
                <w:rFonts w:cstheme="minorHAnsi"/>
                <w:b/>
                <w:color w:val="FFFFFF" w:themeColor="background1"/>
              </w:rPr>
              <w:t>Training and Qualifications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495A"/>
            <w:vAlign w:val="center"/>
          </w:tcPr>
          <w:p w14:paraId="2ADFE7BC" w14:textId="77777777" w:rsidR="001E2862" w:rsidRPr="0040774C" w:rsidRDefault="001E2862" w:rsidP="6281F920">
            <w:pPr>
              <w:jc w:val="center"/>
              <w:rPr>
                <w:color w:val="FFFFFF" w:themeColor="background1"/>
              </w:rPr>
            </w:pPr>
            <w:r w:rsidRPr="6281F920">
              <w:rPr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495A"/>
            <w:vAlign w:val="center"/>
          </w:tcPr>
          <w:p w14:paraId="6AC9F0D5" w14:textId="3437751E" w:rsidR="001E2862" w:rsidRPr="0040774C" w:rsidRDefault="001E2862" w:rsidP="6281F920">
            <w:pPr>
              <w:jc w:val="center"/>
              <w:rPr>
                <w:b/>
                <w:bCs/>
                <w:color w:val="FFFFFF" w:themeColor="background1"/>
              </w:rPr>
            </w:pPr>
            <w:r w:rsidRPr="6281F920">
              <w:rPr>
                <w:b/>
                <w:bCs/>
                <w:color w:val="FFFFFF" w:themeColor="background1"/>
              </w:rPr>
              <w:t>Desirabl</w:t>
            </w:r>
            <w:r w:rsidR="7B11806F" w:rsidRPr="6281F920">
              <w:rPr>
                <w:b/>
                <w:bCs/>
                <w:color w:val="FFFFFF" w:themeColor="background1"/>
              </w:rPr>
              <w:t>e</w:t>
            </w:r>
          </w:p>
        </w:tc>
      </w:tr>
      <w:tr w:rsidR="001E2862" w14:paraId="352F7B30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10F2" w14:textId="77777777" w:rsidR="001E2862" w:rsidRDefault="001E2862" w:rsidP="007517E7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</w:rPr>
              <w:t>Qualified Teacher Status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C838" w14:textId="77777777" w:rsidR="001E2862" w:rsidRDefault="001E2862" w:rsidP="007517E7">
            <w:pPr>
              <w:jc w:val="center"/>
              <w:rPr>
                <w:rFonts w:cstheme="minorHAnsi"/>
                <w:lang w:eastAsia="en-GB"/>
              </w:rPr>
            </w:pPr>
            <w:r>
              <w:rPr>
                <w:rFonts w:ascii="Wingdings" w:eastAsia="Wingdings" w:hAnsi="Wingdings" w:cstheme="minorHAnsi"/>
                <w:color w:val="000000" w:themeColor="text1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B794" w14:textId="77777777" w:rsidR="001E2862" w:rsidRDefault="001E2862" w:rsidP="007517E7">
            <w:pPr>
              <w:jc w:val="center"/>
              <w:rPr>
                <w:rFonts w:cstheme="minorHAnsi"/>
              </w:rPr>
            </w:pPr>
          </w:p>
        </w:tc>
      </w:tr>
      <w:tr w:rsidR="001E2862" w14:paraId="425CC287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B2C8" w14:textId="77777777" w:rsidR="001E2862" w:rsidRDefault="001E2862" w:rsidP="007517E7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</w:rPr>
              <w:t>Degree (or equivalent)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9465" w14:textId="77777777" w:rsidR="001E2862" w:rsidRDefault="001E2862" w:rsidP="007517E7">
            <w:pPr>
              <w:jc w:val="center"/>
              <w:rPr>
                <w:rFonts w:cstheme="minorHAnsi"/>
                <w:lang w:eastAsia="en-GB"/>
              </w:rPr>
            </w:pPr>
            <w:r>
              <w:rPr>
                <w:rFonts w:ascii="Wingdings" w:eastAsia="Wingdings" w:hAnsi="Wingdings" w:cstheme="minorHAnsi"/>
                <w:color w:val="000000" w:themeColor="text1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DCB5" w14:textId="77777777" w:rsidR="001E2862" w:rsidRDefault="001E2862" w:rsidP="007517E7">
            <w:pPr>
              <w:jc w:val="center"/>
              <w:rPr>
                <w:rFonts w:cstheme="minorHAnsi"/>
              </w:rPr>
            </w:pPr>
          </w:p>
        </w:tc>
      </w:tr>
      <w:tr w:rsidR="00EC4212" w14:paraId="2763CB8A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D0D" w14:textId="77777777" w:rsidR="00EC4212" w:rsidRDefault="00EC4212" w:rsidP="00EC4212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</w:rPr>
              <w:t xml:space="preserve">Professional Development: </w:t>
            </w:r>
          </w:p>
          <w:p w14:paraId="2970FBC1" w14:textId="0089AB7C" w:rsidR="00EC4212" w:rsidRDefault="00EC4212" w:rsidP="00EC4212">
            <w:pPr>
              <w:rPr>
                <w:rFonts w:cstheme="minorHAnsi"/>
              </w:rPr>
            </w:pPr>
            <w:r>
              <w:rPr>
                <w:rFonts w:cstheme="minorHAnsi"/>
              </w:rPr>
              <w:t>Relevant and recent in-service training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EC09" w14:textId="0DAA834C" w:rsidR="00EC4212" w:rsidRDefault="00EC4212" w:rsidP="00EC421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Wingdings" w:eastAsia="Wingdings" w:hAnsi="Wingdings" w:cstheme="minorHAnsi"/>
                <w:color w:val="000000" w:themeColor="text1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F5B3" w14:textId="77777777" w:rsidR="00EC4212" w:rsidRDefault="00EC4212" w:rsidP="00EC4212">
            <w:pPr>
              <w:jc w:val="center"/>
              <w:rPr>
                <w:rFonts w:cstheme="minorHAnsi"/>
              </w:rPr>
            </w:pPr>
          </w:p>
        </w:tc>
      </w:tr>
      <w:tr w:rsidR="00EC4212" w:rsidRPr="00EC4212" w14:paraId="7D0C13D0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495A"/>
            <w:vAlign w:val="center"/>
          </w:tcPr>
          <w:p w14:paraId="2564532D" w14:textId="77777777" w:rsidR="00EC4212" w:rsidRPr="00EC4212" w:rsidRDefault="00EC4212" w:rsidP="00EC4212">
            <w:pPr>
              <w:rPr>
                <w:rFonts w:cstheme="minorHAnsi"/>
                <w:b/>
                <w:color w:val="FFFFFF" w:themeColor="background1"/>
              </w:rPr>
            </w:pPr>
            <w:r w:rsidRPr="00EC4212">
              <w:rPr>
                <w:rFonts w:cstheme="minorHAnsi"/>
                <w:b/>
                <w:color w:val="FFFFFF" w:themeColor="background1"/>
              </w:rPr>
              <w:t xml:space="preserve">School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495A"/>
            <w:vAlign w:val="center"/>
          </w:tcPr>
          <w:p w14:paraId="14D7A916" w14:textId="77777777" w:rsidR="00EC4212" w:rsidRPr="00EC4212" w:rsidRDefault="00EC4212" w:rsidP="00EC4212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495A"/>
            <w:vAlign w:val="center"/>
          </w:tcPr>
          <w:p w14:paraId="307E6C43" w14:textId="77777777" w:rsidR="00EC4212" w:rsidRPr="00EC4212" w:rsidRDefault="00EC4212" w:rsidP="00EC4212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EC4212" w14:paraId="2D88B043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3610BB8" w14:textId="77777777" w:rsidR="00EC4212" w:rsidRPr="00EC4212" w:rsidRDefault="00EC4212" w:rsidP="00EC4212">
            <w:pPr>
              <w:rPr>
                <w:rFonts w:cstheme="minorHAnsi"/>
              </w:rPr>
            </w:pPr>
            <w:r w:rsidRPr="00EC4212">
              <w:rPr>
                <w:rFonts w:cstheme="minorHAnsi"/>
              </w:rPr>
              <w:t>Fully supportive of Central Lancaster High School’s vision and values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871B" w14:textId="77777777" w:rsidR="00EC4212" w:rsidRPr="00EC4212" w:rsidRDefault="00EC4212" w:rsidP="00EC421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Wingdings" w:eastAsia="Wingdings" w:hAnsi="Wingdings" w:cstheme="minorHAnsi"/>
                <w:color w:val="000000" w:themeColor="text1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FAEA" w14:textId="77777777" w:rsidR="00EC4212" w:rsidRPr="00EC4212" w:rsidRDefault="00EC4212" w:rsidP="00EC4212">
            <w:pPr>
              <w:rPr>
                <w:rFonts w:cstheme="minorHAnsi"/>
              </w:rPr>
            </w:pPr>
          </w:p>
        </w:tc>
      </w:tr>
      <w:tr w:rsidR="00EC4212" w:rsidRPr="00EC4212" w14:paraId="7AE768D6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D495A"/>
            <w:vAlign w:val="center"/>
          </w:tcPr>
          <w:p w14:paraId="587FE0E3" w14:textId="77777777" w:rsidR="00EC4212" w:rsidRPr="00EC4212" w:rsidRDefault="00EC4212" w:rsidP="00EC4212">
            <w:pPr>
              <w:rPr>
                <w:b/>
                <w:color w:val="FFFFFF" w:themeColor="background1"/>
                <w:lang w:val="en-GB"/>
              </w:rPr>
            </w:pPr>
            <w:r w:rsidRPr="00EC4212">
              <w:rPr>
                <w:b/>
                <w:color w:val="FFFFFF" w:themeColor="background1"/>
                <w:lang w:val="en-GB"/>
              </w:rPr>
              <w:t>Experience of Teaching and Educational Management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495A"/>
            <w:vAlign w:val="center"/>
          </w:tcPr>
          <w:p w14:paraId="3CE34A25" w14:textId="77777777" w:rsidR="00EC4212" w:rsidRPr="00EC4212" w:rsidRDefault="00EC4212" w:rsidP="00EC4212">
            <w:pPr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495A"/>
            <w:vAlign w:val="center"/>
          </w:tcPr>
          <w:p w14:paraId="76A03392" w14:textId="77777777" w:rsidR="00EC4212" w:rsidRPr="00EC4212" w:rsidRDefault="00EC4212" w:rsidP="00EC4212">
            <w:pPr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EC4212" w:rsidRPr="00EC4212" w14:paraId="2F8AD05D" w14:textId="77777777" w:rsidTr="005020CB">
        <w:trPr>
          <w:cantSplit/>
          <w:trHeight w:val="397"/>
          <w:jc w:val="center"/>
        </w:trPr>
        <w:tc>
          <w:tcPr>
            <w:tcW w:w="7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E33D" w14:textId="77777777" w:rsidR="00EC4212" w:rsidRPr="00EC4212" w:rsidRDefault="00EC4212" w:rsidP="00EC4212">
            <w:pPr>
              <w:rPr>
                <w:lang w:val="en-GB"/>
              </w:rPr>
            </w:pPr>
            <w:r w:rsidRPr="00EC4212">
              <w:rPr>
                <w:b/>
                <w:lang w:val="en-GB"/>
              </w:rPr>
              <w:t>Specific experience in leadership and management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5AA0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8031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</w:tr>
      <w:tr w:rsidR="00EC4212" w:rsidRPr="00EC4212" w14:paraId="42241EBF" w14:textId="77777777" w:rsidTr="005020CB">
        <w:trPr>
          <w:cantSplit/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3D39" w14:textId="77777777" w:rsidR="00EC4212" w:rsidRPr="00EC4212" w:rsidRDefault="00EC4212" w:rsidP="00EC4212">
            <w:pPr>
              <w:numPr>
                <w:ilvl w:val="0"/>
                <w:numId w:val="17"/>
              </w:numPr>
              <w:rPr>
                <w:b/>
                <w:lang w:val="en-GB"/>
              </w:rPr>
            </w:pPr>
            <w:r w:rsidRPr="00EC4212">
              <w:rPr>
                <w:lang w:val="en-GB"/>
              </w:rPr>
              <w:t>Experience of leading and managing others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B1CF" w14:textId="3BCE1FD8" w:rsidR="00EC4212" w:rsidRPr="00EC4212" w:rsidRDefault="00DE0F72" w:rsidP="00EC4212">
            <w:pPr>
              <w:jc w:val="center"/>
              <w:rPr>
                <w:b/>
                <w:lang w:val="en-GB"/>
              </w:rPr>
            </w:pPr>
            <w:r w:rsidRPr="00EC4212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4704" w14:textId="2F5A0A08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</w:tr>
      <w:tr w:rsidR="00EC4212" w:rsidRPr="00EC4212" w14:paraId="2D7151BA" w14:textId="77777777" w:rsidTr="005020CB">
        <w:trPr>
          <w:cantSplit/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6B5D" w14:textId="77777777" w:rsidR="00EC4212" w:rsidRPr="00EC4212" w:rsidRDefault="00EC4212" w:rsidP="00EC4212">
            <w:pPr>
              <w:numPr>
                <w:ilvl w:val="0"/>
                <w:numId w:val="17"/>
              </w:numPr>
              <w:rPr>
                <w:b/>
                <w:lang w:val="en-GB"/>
              </w:rPr>
            </w:pPr>
            <w:r w:rsidRPr="00EC4212">
              <w:rPr>
                <w:lang w:val="en-GB"/>
              </w:rPr>
              <w:t>Experience of leading improvement initiatives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BC42" w14:textId="77777777" w:rsidR="00EC4212" w:rsidRPr="00EC4212" w:rsidRDefault="00EC4212" w:rsidP="00EC421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F1FD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  <w:r w:rsidRPr="00EC4212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EC4212" w:rsidRPr="00EC4212" w14:paraId="1F852AFD" w14:textId="77777777" w:rsidTr="005020CB">
        <w:trPr>
          <w:cantSplit/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05BD" w14:textId="77777777" w:rsidR="00EC4212" w:rsidRPr="00EC4212" w:rsidRDefault="00EC4212" w:rsidP="00EC4212">
            <w:pPr>
              <w:numPr>
                <w:ilvl w:val="0"/>
                <w:numId w:val="17"/>
              </w:numPr>
              <w:rPr>
                <w:lang w:val="en-GB"/>
              </w:rPr>
            </w:pPr>
            <w:r w:rsidRPr="00EC4212">
              <w:rPr>
                <w:lang w:val="en-GB"/>
              </w:rPr>
              <w:t>Experience of working with other schools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1434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E222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  <w:r w:rsidRPr="00EC4212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EC4212" w:rsidRPr="00EC4212" w14:paraId="443953A7" w14:textId="77777777" w:rsidTr="005020CB">
        <w:trPr>
          <w:cantSplit/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F078" w14:textId="77777777" w:rsidR="00EC4212" w:rsidRPr="00EC4212" w:rsidRDefault="00EC4212" w:rsidP="00EC4212">
            <w:pPr>
              <w:rPr>
                <w:lang w:val="en-GB"/>
              </w:rPr>
            </w:pPr>
            <w:r w:rsidRPr="00EC4212">
              <w:rPr>
                <w:b/>
                <w:lang w:val="en-GB"/>
              </w:rPr>
              <w:t>Teaching Experience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D26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  <w:p w14:paraId="65C157AC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EC4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</w:tr>
      <w:tr w:rsidR="00EC4212" w:rsidRPr="00EC4212" w14:paraId="67C87397" w14:textId="77777777" w:rsidTr="005020CB">
        <w:trPr>
          <w:cantSplit/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B0E53" w14:textId="77777777" w:rsidR="00EC4212" w:rsidRPr="00EC4212" w:rsidRDefault="00EC4212" w:rsidP="005020CB">
            <w:pPr>
              <w:numPr>
                <w:ilvl w:val="0"/>
                <w:numId w:val="17"/>
              </w:numPr>
              <w:ind w:left="714" w:hanging="357"/>
              <w:rPr>
                <w:b/>
                <w:lang w:val="en-GB"/>
              </w:rPr>
            </w:pPr>
            <w:r w:rsidRPr="00EC4212">
              <w:rPr>
                <w:lang w:val="en-GB"/>
              </w:rPr>
              <w:t>Evidence of successful teaching in the secondary sector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16C21" w14:textId="77777777" w:rsidR="00EC4212" w:rsidRPr="00EC4212" w:rsidRDefault="00EC4212" w:rsidP="005020CB">
            <w:pPr>
              <w:jc w:val="center"/>
              <w:rPr>
                <w:lang w:val="en-GB"/>
              </w:rPr>
            </w:pPr>
            <w:r w:rsidRPr="00EC4212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E0FFE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</w:tr>
      <w:tr w:rsidR="00EC4212" w:rsidRPr="00EC4212" w14:paraId="26FB6114" w14:textId="77777777" w:rsidTr="005020CB">
        <w:trPr>
          <w:cantSplit/>
          <w:trHeight w:hRule="exact" w:val="71"/>
          <w:jc w:val="center"/>
        </w:trPr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4C6A" w14:textId="77777777" w:rsidR="00EC4212" w:rsidRPr="00EC4212" w:rsidRDefault="00EC4212" w:rsidP="00EC4212">
            <w:pPr>
              <w:rPr>
                <w:lang w:val="en-GB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B28D9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AB1FF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</w:tr>
      <w:tr w:rsidR="00EC4212" w:rsidRPr="00EC4212" w14:paraId="1A6B6527" w14:textId="77777777" w:rsidTr="005020CB">
        <w:trPr>
          <w:cantSplit/>
          <w:trHeight w:hRule="exact" w:val="85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495A"/>
            <w:vAlign w:val="center"/>
          </w:tcPr>
          <w:p w14:paraId="14C7F3CA" w14:textId="77777777" w:rsidR="00EC4212" w:rsidRPr="00EC4212" w:rsidRDefault="00EC4212" w:rsidP="007850B3">
            <w:pPr>
              <w:rPr>
                <w:b/>
                <w:color w:val="FFFFFF" w:themeColor="background1"/>
                <w:lang w:val="en-GB"/>
              </w:rPr>
            </w:pPr>
            <w:r w:rsidRPr="00EC4212">
              <w:rPr>
                <w:b/>
                <w:color w:val="FFFFFF" w:themeColor="background1"/>
                <w:lang w:val="en-GB"/>
              </w:rPr>
              <w:t>Professional Knowledge and Understanding</w:t>
            </w:r>
          </w:p>
          <w:p w14:paraId="55E056B6" w14:textId="77777777" w:rsidR="00EC4212" w:rsidRPr="007850B3" w:rsidRDefault="00EC4212" w:rsidP="007850B3">
            <w:pPr>
              <w:rPr>
                <w:color w:val="FFFFFF" w:themeColor="background1"/>
                <w:lang w:val="en-GB"/>
              </w:rPr>
            </w:pPr>
            <w:r w:rsidRPr="007850B3">
              <w:rPr>
                <w:i/>
                <w:color w:val="FFFFFF" w:themeColor="background1"/>
                <w:lang w:val="en-GB"/>
              </w:rPr>
              <w:t>Applicants should be able to demonstrate good knowledge and understanding of the following areas relevant to the phase:</w:t>
            </w:r>
          </w:p>
        </w:tc>
      </w:tr>
      <w:tr w:rsidR="00EC4212" w:rsidRPr="00EC4212" w14:paraId="123A5A25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4543" w14:textId="77777777" w:rsidR="00EC4212" w:rsidRPr="00EC4212" w:rsidRDefault="00EC4212" w:rsidP="00EC4212">
            <w:pPr>
              <w:rPr>
                <w:lang w:val="en-GB"/>
              </w:rPr>
            </w:pPr>
            <w:r w:rsidRPr="00EC4212">
              <w:rPr>
                <w:lang w:val="en-GB"/>
              </w:rPr>
              <w:t xml:space="preserve">The English curriculum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E8BE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  <w:r w:rsidRPr="00EC4212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8CD9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</w:tr>
      <w:tr w:rsidR="00EC4212" w:rsidRPr="00EC4212" w14:paraId="1ADAC01A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F3D6" w14:textId="77777777" w:rsidR="00EC4212" w:rsidRPr="00EC4212" w:rsidRDefault="00EC4212" w:rsidP="00EC4212">
            <w:pPr>
              <w:rPr>
                <w:lang w:val="en-GB"/>
              </w:rPr>
            </w:pPr>
            <w:r w:rsidRPr="00EC4212">
              <w:rPr>
                <w:lang w:val="en-GB"/>
              </w:rPr>
              <w:t xml:space="preserve">The principles of effective teaching and assessment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5400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  <w:r w:rsidRPr="00EC4212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5620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</w:tr>
      <w:tr w:rsidR="00EC4212" w:rsidRPr="00EC4212" w14:paraId="385FCDAF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5AF1" w14:textId="77777777" w:rsidR="00EC4212" w:rsidRPr="00EC4212" w:rsidRDefault="00EC4212" w:rsidP="00EC4212">
            <w:pPr>
              <w:rPr>
                <w:lang w:val="en-GB"/>
              </w:rPr>
            </w:pPr>
            <w:r w:rsidRPr="00EC4212">
              <w:rPr>
                <w:lang w:val="en-GB"/>
              </w:rPr>
              <w:t>Strategic planning for school improvement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C3EA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C538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  <w:r w:rsidRPr="00EC4212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EC4212" w:rsidRPr="00EC4212" w14:paraId="13B789B1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9255" w14:textId="77777777" w:rsidR="00EC4212" w:rsidRPr="00EC4212" w:rsidRDefault="00EC4212" w:rsidP="00EC4212">
            <w:pPr>
              <w:rPr>
                <w:lang w:val="en-GB"/>
              </w:rPr>
            </w:pPr>
            <w:r w:rsidRPr="00EC4212">
              <w:rPr>
                <w:lang w:val="en-GB"/>
              </w:rPr>
              <w:t>Current educational issues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A5F7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  <w:r w:rsidRPr="00EC4212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BB76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</w:tr>
      <w:tr w:rsidR="00EC4212" w:rsidRPr="00EC4212" w14:paraId="0D7D2C3C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A0D77" w14:textId="77777777" w:rsidR="00EC4212" w:rsidRPr="00EC4212" w:rsidRDefault="00EC4212" w:rsidP="00EC4212">
            <w:pPr>
              <w:rPr>
                <w:lang w:val="en-GB"/>
              </w:rPr>
            </w:pPr>
            <w:r w:rsidRPr="00EC4212">
              <w:rPr>
                <w:lang w:val="en-GB"/>
              </w:rPr>
              <w:t>Knowledge and use of ICT in schools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3509D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  <w:r w:rsidRPr="00EC4212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894B1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</w:tr>
      <w:tr w:rsidR="00EC4212" w:rsidRPr="00EC4212" w14:paraId="2C8DCE9F" w14:textId="77777777" w:rsidTr="005020CB">
        <w:trPr>
          <w:trHeight w:hRule="exact" w:val="1491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495A"/>
            <w:vAlign w:val="center"/>
          </w:tcPr>
          <w:p w14:paraId="005D1FB2" w14:textId="77777777" w:rsidR="00EC4212" w:rsidRPr="00EC4212" w:rsidRDefault="00EC4212" w:rsidP="007850B3">
            <w:pPr>
              <w:rPr>
                <w:b/>
                <w:color w:val="FFFFFF" w:themeColor="background1"/>
                <w:lang w:val="en-GB"/>
              </w:rPr>
            </w:pPr>
            <w:r w:rsidRPr="00EC4212">
              <w:rPr>
                <w:b/>
                <w:color w:val="FFFFFF" w:themeColor="background1"/>
                <w:lang w:val="en-GB"/>
              </w:rPr>
              <w:t>Personal Skills and Attributes</w:t>
            </w:r>
          </w:p>
          <w:p w14:paraId="7C0D7D53" w14:textId="23B7EE52" w:rsidR="00EC4212" w:rsidRPr="005020CB" w:rsidRDefault="00EC4212" w:rsidP="005020CB">
            <w:pPr>
              <w:rPr>
                <w:b/>
                <w:color w:val="FFFFFF" w:themeColor="background1"/>
                <w:lang w:val="en-GB"/>
              </w:rPr>
            </w:pPr>
            <w:r w:rsidRPr="00EC4212">
              <w:rPr>
                <w:i/>
                <w:color w:val="FFFFFF" w:themeColor="background1"/>
                <w:lang w:val="en-GB"/>
              </w:rPr>
              <w:t>Applicants should be able to provide evidence that they have the necessary qualities and attributes required by the post.  These qualities may be demonstrated in a letter of application, however, it is more likely that they will be more fully assessable during the interview process and from the references.  Applicants should be able to:</w:t>
            </w:r>
          </w:p>
        </w:tc>
      </w:tr>
      <w:tr w:rsidR="00EC4212" w:rsidRPr="00EC4212" w14:paraId="22153FA3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8459" w14:textId="77777777" w:rsidR="00EC4212" w:rsidRPr="00EC4212" w:rsidRDefault="00EC4212" w:rsidP="00EC4212">
            <w:pPr>
              <w:rPr>
                <w:lang w:val="en-GB"/>
              </w:rPr>
            </w:pPr>
            <w:r w:rsidRPr="00EC4212">
              <w:rPr>
                <w:lang w:val="en-GB"/>
              </w:rPr>
              <w:t>Build and maintain effective relationships including holding others to account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3B53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  <w:r w:rsidRPr="00EC4212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5B3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</w:tr>
      <w:tr w:rsidR="00EC4212" w:rsidRPr="00EC4212" w14:paraId="52913CDA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1F1E" w14:textId="77777777" w:rsidR="00EC4212" w:rsidRPr="00EC4212" w:rsidRDefault="00EC4212" w:rsidP="00EC4212">
            <w:pPr>
              <w:rPr>
                <w:lang w:val="en-GB"/>
              </w:rPr>
            </w:pPr>
            <w:r w:rsidRPr="00EC4212">
              <w:rPr>
                <w:lang w:val="en-GB"/>
              </w:rPr>
              <w:t>Inspire, challenge, motivate and empower others to carry the vision forward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96A4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  <w:r w:rsidRPr="00EC4212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FC20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</w:tr>
      <w:tr w:rsidR="00EC4212" w:rsidRPr="00EC4212" w14:paraId="75A471EF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603F" w14:textId="77777777" w:rsidR="00EC4212" w:rsidRPr="00EC4212" w:rsidRDefault="00EC4212" w:rsidP="00EC4212">
            <w:pPr>
              <w:rPr>
                <w:lang w:val="en-GB"/>
              </w:rPr>
            </w:pPr>
            <w:r w:rsidRPr="00EC4212">
              <w:rPr>
                <w:lang w:val="en-GB"/>
              </w:rPr>
              <w:t>Demonstrate personal enthusiasm and commitment to the leadership process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1DB1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  <w:r w:rsidRPr="00EC4212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C9BF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</w:tr>
      <w:tr w:rsidR="00EC4212" w:rsidRPr="00EC4212" w14:paraId="4C2B8D51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DDF4" w14:textId="77777777" w:rsidR="00EC4212" w:rsidRPr="00EC4212" w:rsidRDefault="00EC4212" w:rsidP="00EC4212">
            <w:pPr>
              <w:rPr>
                <w:lang w:val="en-GB"/>
              </w:rPr>
            </w:pPr>
            <w:r w:rsidRPr="00EC4212">
              <w:rPr>
                <w:lang w:val="en-GB"/>
              </w:rPr>
              <w:lastRenderedPageBreak/>
              <w:t>Manage conflict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A47E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  <w:r w:rsidRPr="00EC4212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6138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</w:tr>
      <w:tr w:rsidR="00EC4212" w:rsidRPr="00EC4212" w14:paraId="77CF605D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2C73" w14:textId="77777777" w:rsidR="00EC4212" w:rsidRPr="00EC4212" w:rsidRDefault="00EC4212" w:rsidP="00EC4212">
            <w:pPr>
              <w:rPr>
                <w:lang w:val="en-GB"/>
              </w:rPr>
            </w:pPr>
            <w:r w:rsidRPr="00EC4212">
              <w:rPr>
                <w:lang w:val="en-GB"/>
              </w:rPr>
              <w:t>Prioritise, plan and organise themselves and others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1151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  <w:r w:rsidRPr="00EC4212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2C97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</w:tr>
      <w:tr w:rsidR="00EC4212" w:rsidRPr="00EC4212" w14:paraId="117B2010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C2DF" w14:textId="77777777" w:rsidR="00EC4212" w:rsidRPr="00EC4212" w:rsidRDefault="00EC4212" w:rsidP="00EC4212">
            <w:pPr>
              <w:rPr>
                <w:lang w:val="en-GB"/>
              </w:rPr>
            </w:pPr>
            <w:r w:rsidRPr="00EC4212">
              <w:rPr>
                <w:lang w:val="en-GB"/>
              </w:rPr>
              <w:t>Think creatively to anticipate and solve problems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537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  <w:r w:rsidRPr="00EC4212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40A8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</w:tr>
      <w:tr w:rsidR="00EC4212" w:rsidRPr="00EC4212" w14:paraId="49691A9E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ADAD" w14:textId="77777777" w:rsidR="00EC4212" w:rsidRPr="00EC4212" w:rsidRDefault="00EC4212" w:rsidP="00EC4212">
            <w:pPr>
              <w:rPr>
                <w:lang w:val="en-GB"/>
              </w:rPr>
            </w:pPr>
            <w:r w:rsidRPr="00EC4212">
              <w:rPr>
                <w:lang w:val="en-GB"/>
              </w:rPr>
              <w:t>Listen to and reflect on feedback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919A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  <w:r w:rsidRPr="00EC4212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8CED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</w:tr>
      <w:tr w:rsidR="00EC4212" w:rsidRPr="00EC4212" w14:paraId="48EC8365" w14:textId="77777777" w:rsidTr="005020CB">
        <w:trPr>
          <w:trHeight w:val="397"/>
          <w:jc w:val="center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F3EA" w14:textId="77777777" w:rsidR="00EC4212" w:rsidRPr="00EC4212" w:rsidRDefault="00EC4212" w:rsidP="00EC4212">
            <w:pPr>
              <w:rPr>
                <w:lang w:val="en-GB"/>
              </w:rPr>
            </w:pPr>
            <w:r w:rsidRPr="00EC4212">
              <w:rPr>
                <w:lang w:val="en-GB"/>
              </w:rPr>
              <w:t>Develop effective teamwork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5405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  <w:r w:rsidRPr="00EC4212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889" w14:textId="77777777" w:rsidR="00EC4212" w:rsidRPr="00EC4212" w:rsidRDefault="00EC4212" w:rsidP="00EC4212">
            <w:pPr>
              <w:jc w:val="center"/>
              <w:rPr>
                <w:lang w:val="en-GB"/>
              </w:rPr>
            </w:pPr>
          </w:p>
        </w:tc>
      </w:tr>
    </w:tbl>
    <w:p w14:paraId="4B289F68" w14:textId="77777777" w:rsidR="00EC4212" w:rsidRPr="001F79F5" w:rsidRDefault="00EC4212" w:rsidP="001F79F5"/>
    <w:sectPr w:rsidR="00EC4212" w:rsidRPr="001F79F5" w:rsidSect="00630AA1">
      <w:headerReference w:type="default" r:id="rId10"/>
      <w:footerReference w:type="default" r:id="rId11"/>
      <w:headerReference w:type="first" r:id="rId12"/>
      <w:type w:val="continuous"/>
      <w:pgSz w:w="11910" w:h="16840"/>
      <w:pgMar w:top="398" w:right="720" w:bottom="2983" w:left="720" w:header="454" w:footer="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27C55" w14:textId="77777777" w:rsidR="00670758" w:rsidRDefault="00670758" w:rsidP="00A65792">
      <w:r>
        <w:separator/>
      </w:r>
    </w:p>
  </w:endnote>
  <w:endnote w:type="continuationSeparator" w:id="0">
    <w:p w14:paraId="0DC6EDA6" w14:textId="77777777" w:rsidR="00670758" w:rsidRDefault="00670758" w:rsidP="00A6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748A" w14:textId="77777777" w:rsidR="00A65792" w:rsidRDefault="00A65792" w:rsidP="00A65792">
    <w:pPr>
      <w:rPr>
        <w:rFonts w:ascii="Calibri"/>
        <w:b/>
        <w:color w:val="ED145A"/>
        <w:spacing w:val="-5"/>
        <w:w w:val="110"/>
        <w:sz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EC1BE35" wp14:editId="09AABCB8">
              <wp:simplePos x="0" y="0"/>
              <wp:positionH relativeFrom="page">
                <wp:posOffset>6032500</wp:posOffset>
              </wp:positionH>
              <wp:positionV relativeFrom="paragraph">
                <wp:posOffset>-631916</wp:posOffset>
              </wp:positionV>
              <wp:extent cx="1229995" cy="1089660"/>
              <wp:effectExtent l="0" t="0" r="1905" b="2540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9995" cy="1089660"/>
                        <a:chOff x="9968" y="-690"/>
                        <a:chExt cx="1937" cy="1716"/>
                      </a:xfrm>
                    </wpg:grpSpPr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9968" y="-690"/>
                          <a:ext cx="1937" cy="1716"/>
                        </a:xfrm>
                        <a:custGeom>
                          <a:avLst/>
                          <a:gdLst>
                            <a:gd name="T0" fmla="+- 0 11904 9968"/>
                            <a:gd name="T1" fmla="*/ T0 w 1937"/>
                            <a:gd name="T2" fmla="+- 0 -690 -690"/>
                            <a:gd name="T3" fmla="*/ -690 h 1716"/>
                            <a:gd name="T4" fmla="+- 0 11838 9968"/>
                            <a:gd name="T5" fmla="*/ T4 w 1937"/>
                            <a:gd name="T6" fmla="+- 0 -688 -690"/>
                            <a:gd name="T7" fmla="*/ -688 h 1716"/>
                            <a:gd name="T8" fmla="+- 0 11675 9968"/>
                            <a:gd name="T9" fmla="*/ T8 w 1937"/>
                            <a:gd name="T10" fmla="+- 0 -671 -690"/>
                            <a:gd name="T11" fmla="*/ -671 h 1716"/>
                            <a:gd name="T12" fmla="+- 0 11516 9968"/>
                            <a:gd name="T13" fmla="*/ T12 w 1937"/>
                            <a:gd name="T14" fmla="+- 0 -641 -690"/>
                            <a:gd name="T15" fmla="*/ -641 h 1716"/>
                            <a:gd name="T16" fmla="+- 0 11362 9968"/>
                            <a:gd name="T17" fmla="*/ T16 w 1937"/>
                            <a:gd name="T18" fmla="+- 0 -599 -690"/>
                            <a:gd name="T19" fmla="*/ -599 h 1716"/>
                            <a:gd name="T20" fmla="+- 0 11212 9968"/>
                            <a:gd name="T21" fmla="*/ T20 w 1937"/>
                            <a:gd name="T22" fmla="+- 0 -545 -690"/>
                            <a:gd name="T23" fmla="*/ -545 h 1716"/>
                            <a:gd name="T24" fmla="+- 0 11069 9968"/>
                            <a:gd name="T25" fmla="*/ T24 w 1937"/>
                            <a:gd name="T26" fmla="+- 0 -480 -690"/>
                            <a:gd name="T27" fmla="*/ -480 h 1716"/>
                            <a:gd name="T28" fmla="+- 0 10931 9968"/>
                            <a:gd name="T29" fmla="*/ T28 w 1937"/>
                            <a:gd name="T30" fmla="+- 0 -405 -690"/>
                            <a:gd name="T31" fmla="*/ -405 h 1716"/>
                            <a:gd name="T32" fmla="+- 0 10800 9968"/>
                            <a:gd name="T33" fmla="*/ T32 w 1937"/>
                            <a:gd name="T34" fmla="+- 0 -319 -690"/>
                            <a:gd name="T35" fmla="*/ -319 h 1716"/>
                            <a:gd name="T36" fmla="+- 0 10676 9968"/>
                            <a:gd name="T37" fmla="*/ T36 w 1937"/>
                            <a:gd name="T38" fmla="+- 0 -224 -690"/>
                            <a:gd name="T39" fmla="*/ -224 h 1716"/>
                            <a:gd name="T40" fmla="+- 0 10560 9968"/>
                            <a:gd name="T41" fmla="*/ T40 w 1937"/>
                            <a:gd name="T42" fmla="+- 0 -120 -690"/>
                            <a:gd name="T43" fmla="*/ -120 h 1716"/>
                            <a:gd name="T44" fmla="+- 0 10453 9968"/>
                            <a:gd name="T45" fmla="*/ T44 w 1937"/>
                            <a:gd name="T46" fmla="+- 0 -7 -690"/>
                            <a:gd name="T47" fmla="*/ -7 h 1716"/>
                            <a:gd name="T48" fmla="+- 0 10354 9968"/>
                            <a:gd name="T49" fmla="*/ T48 w 1937"/>
                            <a:gd name="T50" fmla="+- 0 113 -690"/>
                            <a:gd name="T51" fmla="*/ 113 h 1716"/>
                            <a:gd name="T52" fmla="+- 0 10264 9968"/>
                            <a:gd name="T53" fmla="*/ T52 w 1937"/>
                            <a:gd name="T54" fmla="+- 0 241 -690"/>
                            <a:gd name="T55" fmla="*/ 241 h 1716"/>
                            <a:gd name="T56" fmla="+- 0 10184 9968"/>
                            <a:gd name="T57" fmla="*/ T56 w 1937"/>
                            <a:gd name="T58" fmla="+- 0 376 -690"/>
                            <a:gd name="T59" fmla="*/ 376 h 1716"/>
                            <a:gd name="T60" fmla="+- 0 10115 9968"/>
                            <a:gd name="T61" fmla="*/ T60 w 1937"/>
                            <a:gd name="T62" fmla="+- 0 518 -690"/>
                            <a:gd name="T63" fmla="*/ 518 h 1716"/>
                            <a:gd name="T64" fmla="+- 0 10056 9968"/>
                            <a:gd name="T65" fmla="*/ T64 w 1937"/>
                            <a:gd name="T66" fmla="+- 0 666 -690"/>
                            <a:gd name="T67" fmla="*/ 666 h 1716"/>
                            <a:gd name="T68" fmla="+- 0 10009 9968"/>
                            <a:gd name="T69" fmla="*/ T68 w 1937"/>
                            <a:gd name="T70" fmla="+- 0 818 -690"/>
                            <a:gd name="T71" fmla="*/ 818 h 1716"/>
                            <a:gd name="T72" fmla="+- 0 9974 9968"/>
                            <a:gd name="T73" fmla="*/ T72 w 1937"/>
                            <a:gd name="T74" fmla="+- 0 976 -690"/>
                            <a:gd name="T75" fmla="*/ 976 h 1716"/>
                            <a:gd name="T76" fmla="+- 0 9968 9968"/>
                            <a:gd name="T77" fmla="*/ T76 w 1937"/>
                            <a:gd name="T78" fmla="+- 0 1026 -690"/>
                            <a:gd name="T79" fmla="*/ 1026 h 1716"/>
                            <a:gd name="T80" fmla="+- 0 10167 9968"/>
                            <a:gd name="T81" fmla="*/ T80 w 1937"/>
                            <a:gd name="T82" fmla="+- 0 1026 -690"/>
                            <a:gd name="T83" fmla="*/ 1026 h 1716"/>
                            <a:gd name="T84" fmla="+- 0 10169 9968"/>
                            <a:gd name="T85" fmla="*/ T84 w 1937"/>
                            <a:gd name="T86" fmla="+- 0 1011 -690"/>
                            <a:gd name="T87" fmla="*/ 1011 h 1716"/>
                            <a:gd name="T88" fmla="+- 0 10200 9968"/>
                            <a:gd name="T89" fmla="*/ T88 w 1937"/>
                            <a:gd name="T90" fmla="+- 0 869 -690"/>
                            <a:gd name="T91" fmla="*/ 869 h 1716"/>
                            <a:gd name="T92" fmla="+- 0 10243 9968"/>
                            <a:gd name="T93" fmla="*/ T92 w 1937"/>
                            <a:gd name="T94" fmla="+- 0 731 -690"/>
                            <a:gd name="T95" fmla="*/ 731 h 1716"/>
                            <a:gd name="T96" fmla="+- 0 10295 9968"/>
                            <a:gd name="T97" fmla="*/ T96 w 1937"/>
                            <a:gd name="T98" fmla="+- 0 598 -690"/>
                            <a:gd name="T99" fmla="*/ 598 h 1716"/>
                            <a:gd name="T100" fmla="+- 0 10358 9968"/>
                            <a:gd name="T101" fmla="*/ T100 w 1937"/>
                            <a:gd name="T102" fmla="+- 0 470 -690"/>
                            <a:gd name="T103" fmla="*/ 470 h 1716"/>
                            <a:gd name="T104" fmla="+- 0 10430 9968"/>
                            <a:gd name="T105" fmla="*/ T104 w 1937"/>
                            <a:gd name="T106" fmla="+- 0 348 -690"/>
                            <a:gd name="T107" fmla="*/ 348 h 1716"/>
                            <a:gd name="T108" fmla="+- 0 10511 9968"/>
                            <a:gd name="T109" fmla="*/ T108 w 1937"/>
                            <a:gd name="T110" fmla="+- 0 232 -690"/>
                            <a:gd name="T111" fmla="*/ 232 h 1716"/>
                            <a:gd name="T112" fmla="+- 0 10600 9968"/>
                            <a:gd name="T113" fmla="*/ T112 w 1937"/>
                            <a:gd name="T114" fmla="+- 0 123 -690"/>
                            <a:gd name="T115" fmla="*/ 123 h 1716"/>
                            <a:gd name="T116" fmla="+- 0 10698 9968"/>
                            <a:gd name="T117" fmla="*/ T116 w 1937"/>
                            <a:gd name="T118" fmla="+- 0 22 -690"/>
                            <a:gd name="T119" fmla="*/ 22 h 1716"/>
                            <a:gd name="T120" fmla="+- 0 10802 9968"/>
                            <a:gd name="T121" fmla="*/ T120 w 1937"/>
                            <a:gd name="T122" fmla="+- 0 -72 -690"/>
                            <a:gd name="T123" fmla="*/ -72 h 1716"/>
                            <a:gd name="T124" fmla="+- 0 10914 9968"/>
                            <a:gd name="T125" fmla="*/ T124 w 1937"/>
                            <a:gd name="T126" fmla="+- 0 -158 -690"/>
                            <a:gd name="T127" fmla="*/ -158 h 1716"/>
                            <a:gd name="T128" fmla="+- 0 11032 9968"/>
                            <a:gd name="T129" fmla="*/ T128 w 1937"/>
                            <a:gd name="T130" fmla="+- 0 -236 -690"/>
                            <a:gd name="T131" fmla="*/ -236 h 1716"/>
                            <a:gd name="T132" fmla="+- 0 11156 9968"/>
                            <a:gd name="T133" fmla="*/ T132 w 1937"/>
                            <a:gd name="T134" fmla="+- 0 -304 -690"/>
                            <a:gd name="T135" fmla="*/ -304 h 1716"/>
                            <a:gd name="T136" fmla="+- 0 11286 9968"/>
                            <a:gd name="T137" fmla="*/ T136 w 1937"/>
                            <a:gd name="T138" fmla="+- 0 -362 -690"/>
                            <a:gd name="T139" fmla="*/ -362 h 1716"/>
                            <a:gd name="T140" fmla="+- 0 11421 9968"/>
                            <a:gd name="T141" fmla="*/ T140 w 1937"/>
                            <a:gd name="T142" fmla="+- 0 -411 -690"/>
                            <a:gd name="T143" fmla="*/ -411 h 1716"/>
                            <a:gd name="T144" fmla="+- 0 11560 9968"/>
                            <a:gd name="T145" fmla="*/ T144 w 1937"/>
                            <a:gd name="T146" fmla="+- 0 -449 -690"/>
                            <a:gd name="T147" fmla="*/ -449 h 1716"/>
                            <a:gd name="T148" fmla="+- 0 11704 9968"/>
                            <a:gd name="T149" fmla="*/ T148 w 1937"/>
                            <a:gd name="T150" fmla="+- 0 -476 -690"/>
                            <a:gd name="T151" fmla="*/ -476 h 1716"/>
                            <a:gd name="T152" fmla="+- 0 11851 9968"/>
                            <a:gd name="T153" fmla="*/ T152 w 1937"/>
                            <a:gd name="T154" fmla="+- 0 -491 -690"/>
                            <a:gd name="T155" fmla="*/ -491 h 1716"/>
                            <a:gd name="T156" fmla="+- 0 11904 9968"/>
                            <a:gd name="T157" fmla="*/ T156 w 1937"/>
                            <a:gd name="T158" fmla="+- 0 -493 -690"/>
                            <a:gd name="T159" fmla="*/ -493 h 1716"/>
                            <a:gd name="T160" fmla="+- 0 11904 9968"/>
                            <a:gd name="T161" fmla="*/ T160 w 1937"/>
                            <a:gd name="T162" fmla="+- 0 -690 -690"/>
                            <a:gd name="T163" fmla="*/ -690 h 1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937" h="1716">
                              <a:moveTo>
                                <a:pt x="1936" y="0"/>
                              </a:moveTo>
                              <a:lnTo>
                                <a:pt x="1870" y="2"/>
                              </a:lnTo>
                              <a:lnTo>
                                <a:pt x="1707" y="19"/>
                              </a:lnTo>
                              <a:lnTo>
                                <a:pt x="1548" y="49"/>
                              </a:lnTo>
                              <a:lnTo>
                                <a:pt x="1394" y="91"/>
                              </a:lnTo>
                              <a:lnTo>
                                <a:pt x="1244" y="145"/>
                              </a:lnTo>
                              <a:lnTo>
                                <a:pt x="1101" y="210"/>
                              </a:lnTo>
                              <a:lnTo>
                                <a:pt x="963" y="285"/>
                              </a:lnTo>
                              <a:lnTo>
                                <a:pt x="832" y="371"/>
                              </a:lnTo>
                              <a:lnTo>
                                <a:pt x="708" y="466"/>
                              </a:lnTo>
                              <a:lnTo>
                                <a:pt x="592" y="570"/>
                              </a:lnTo>
                              <a:lnTo>
                                <a:pt x="485" y="683"/>
                              </a:lnTo>
                              <a:lnTo>
                                <a:pt x="386" y="803"/>
                              </a:lnTo>
                              <a:lnTo>
                                <a:pt x="296" y="931"/>
                              </a:lnTo>
                              <a:lnTo>
                                <a:pt x="216" y="1066"/>
                              </a:lnTo>
                              <a:lnTo>
                                <a:pt x="147" y="1208"/>
                              </a:lnTo>
                              <a:lnTo>
                                <a:pt x="88" y="1356"/>
                              </a:lnTo>
                              <a:lnTo>
                                <a:pt x="41" y="1508"/>
                              </a:lnTo>
                              <a:lnTo>
                                <a:pt x="6" y="1666"/>
                              </a:lnTo>
                              <a:lnTo>
                                <a:pt x="0" y="1716"/>
                              </a:lnTo>
                              <a:lnTo>
                                <a:pt x="199" y="1716"/>
                              </a:lnTo>
                              <a:lnTo>
                                <a:pt x="201" y="1701"/>
                              </a:lnTo>
                              <a:lnTo>
                                <a:pt x="232" y="1559"/>
                              </a:lnTo>
                              <a:lnTo>
                                <a:pt x="275" y="1421"/>
                              </a:lnTo>
                              <a:lnTo>
                                <a:pt x="327" y="1288"/>
                              </a:lnTo>
                              <a:lnTo>
                                <a:pt x="390" y="1160"/>
                              </a:lnTo>
                              <a:lnTo>
                                <a:pt x="462" y="1038"/>
                              </a:lnTo>
                              <a:lnTo>
                                <a:pt x="543" y="922"/>
                              </a:lnTo>
                              <a:lnTo>
                                <a:pt x="632" y="813"/>
                              </a:lnTo>
                              <a:lnTo>
                                <a:pt x="730" y="712"/>
                              </a:lnTo>
                              <a:lnTo>
                                <a:pt x="834" y="618"/>
                              </a:lnTo>
                              <a:lnTo>
                                <a:pt x="946" y="532"/>
                              </a:lnTo>
                              <a:lnTo>
                                <a:pt x="1064" y="454"/>
                              </a:lnTo>
                              <a:lnTo>
                                <a:pt x="1188" y="386"/>
                              </a:lnTo>
                              <a:lnTo>
                                <a:pt x="1318" y="328"/>
                              </a:lnTo>
                              <a:lnTo>
                                <a:pt x="1453" y="279"/>
                              </a:lnTo>
                              <a:lnTo>
                                <a:pt x="1592" y="241"/>
                              </a:lnTo>
                              <a:lnTo>
                                <a:pt x="1736" y="214"/>
                              </a:lnTo>
                              <a:lnTo>
                                <a:pt x="1883" y="199"/>
                              </a:lnTo>
                              <a:lnTo>
                                <a:pt x="1936" y="197"/>
                              </a:lnTo>
                              <a:lnTo>
                                <a:pt x="1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4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9968" y="-690"/>
                          <a:ext cx="1937" cy="1716"/>
                        </a:xfrm>
                        <a:custGeom>
                          <a:avLst/>
                          <a:gdLst>
                            <a:gd name="T0" fmla="+- 0 11904 9968"/>
                            <a:gd name="T1" fmla="*/ T0 w 1937"/>
                            <a:gd name="T2" fmla="+- 0 -295 -690"/>
                            <a:gd name="T3" fmla="*/ -295 h 1716"/>
                            <a:gd name="T4" fmla="+- 0 11732 9968"/>
                            <a:gd name="T5" fmla="*/ T4 w 1937"/>
                            <a:gd name="T6" fmla="+- 0 -281 -690"/>
                            <a:gd name="T7" fmla="*/ -281 h 1716"/>
                            <a:gd name="T8" fmla="+- 0 11605 9968"/>
                            <a:gd name="T9" fmla="*/ T8 w 1937"/>
                            <a:gd name="T10" fmla="+- 0 -256 -690"/>
                            <a:gd name="T11" fmla="*/ -256 h 1716"/>
                            <a:gd name="T12" fmla="+- 0 11480 9968"/>
                            <a:gd name="T13" fmla="*/ T12 w 1937"/>
                            <a:gd name="T14" fmla="+- 0 -222 -690"/>
                            <a:gd name="T15" fmla="*/ -222 h 1716"/>
                            <a:gd name="T16" fmla="+- 0 11360 9968"/>
                            <a:gd name="T17" fmla="*/ T16 w 1937"/>
                            <a:gd name="T18" fmla="+- 0 -179 -690"/>
                            <a:gd name="T19" fmla="*/ -179 h 1716"/>
                            <a:gd name="T20" fmla="+- 0 11244 9968"/>
                            <a:gd name="T21" fmla="*/ T20 w 1937"/>
                            <a:gd name="T22" fmla="+- 0 -127 -690"/>
                            <a:gd name="T23" fmla="*/ -127 h 1716"/>
                            <a:gd name="T24" fmla="+- 0 11133 9968"/>
                            <a:gd name="T25" fmla="*/ T24 w 1937"/>
                            <a:gd name="T26" fmla="+- 0 -66 -690"/>
                            <a:gd name="T27" fmla="*/ -66 h 1716"/>
                            <a:gd name="T28" fmla="+- 0 11028 9968"/>
                            <a:gd name="T29" fmla="*/ T28 w 1937"/>
                            <a:gd name="T30" fmla="+- 0 3 -690"/>
                            <a:gd name="T31" fmla="*/ 3 h 1716"/>
                            <a:gd name="T32" fmla="+- 0 10928 9968"/>
                            <a:gd name="T33" fmla="*/ T32 w 1937"/>
                            <a:gd name="T34" fmla="+- 0 79 -690"/>
                            <a:gd name="T35" fmla="*/ 79 h 1716"/>
                            <a:gd name="T36" fmla="+- 0 10835 9968"/>
                            <a:gd name="T37" fmla="*/ T36 w 1937"/>
                            <a:gd name="T38" fmla="+- 0 163 -690"/>
                            <a:gd name="T39" fmla="*/ 163 h 1716"/>
                            <a:gd name="T40" fmla="+- 0 10748 9968"/>
                            <a:gd name="T41" fmla="*/ T40 w 1937"/>
                            <a:gd name="T42" fmla="+- 0 254 -690"/>
                            <a:gd name="T43" fmla="*/ 254 h 1716"/>
                            <a:gd name="T44" fmla="+- 0 10668 9968"/>
                            <a:gd name="T45" fmla="*/ T44 w 1937"/>
                            <a:gd name="T46" fmla="+- 0 351 -690"/>
                            <a:gd name="T47" fmla="*/ 351 h 1716"/>
                            <a:gd name="T48" fmla="+- 0 10596 9968"/>
                            <a:gd name="T49" fmla="*/ T48 w 1937"/>
                            <a:gd name="T50" fmla="+- 0 454 -690"/>
                            <a:gd name="T51" fmla="*/ 454 h 1716"/>
                            <a:gd name="T52" fmla="+- 0 10532 9968"/>
                            <a:gd name="T53" fmla="*/ T52 w 1937"/>
                            <a:gd name="T54" fmla="+- 0 563 -690"/>
                            <a:gd name="T55" fmla="*/ 563 h 1716"/>
                            <a:gd name="T56" fmla="+- 0 10476 9968"/>
                            <a:gd name="T57" fmla="*/ T56 w 1937"/>
                            <a:gd name="T58" fmla="+- 0 677 -690"/>
                            <a:gd name="T59" fmla="*/ 677 h 1716"/>
                            <a:gd name="T60" fmla="+- 0 10429 9968"/>
                            <a:gd name="T61" fmla="*/ T60 w 1937"/>
                            <a:gd name="T62" fmla="+- 0 796 -690"/>
                            <a:gd name="T63" fmla="*/ 796 h 1716"/>
                            <a:gd name="T64" fmla="+- 0 10391 9968"/>
                            <a:gd name="T65" fmla="*/ T64 w 1937"/>
                            <a:gd name="T66" fmla="+- 0 919 -690"/>
                            <a:gd name="T67" fmla="*/ 919 h 1716"/>
                            <a:gd name="T68" fmla="+- 0 10367 9968"/>
                            <a:gd name="T69" fmla="*/ T68 w 1937"/>
                            <a:gd name="T70" fmla="+- 0 1026 -690"/>
                            <a:gd name="T71" fmla="*/ 1026 h 1716"/>
                            <a:gd name="T72" fmla="+- 0 10985 9968"/>
                            <a:gd name="T73" fmla="*/ T72 w 1937"/>
                            <a:gd name="T74" fmla="+- 0 1026 -690"/>
                            <a:gd name="T75" fmla="*/ 1026 h 1716"/>
                            <a:gd name="T76" fmla="+- 0 10994 9968"/>
                            <a:gd name="T77" fmla="*/ T76 w 1937"/>
                            <a:gd name="T78" fmla="+- 0 996 -690"/>
                            <a:gd name="T79" fmla="*/ 996 h 1716"/>
                            <a:gd name="T80" fmla="+- 0 11024 9968"/>
                            <a:gd name="T81" fmla="*/ T80 w 1937"/>
                            <a:gd name="T82" fmla="+- 0 921 -690"/>
                            <a:gd name="T83" fmla="*/ 921 h 1716"/>
                            <a:gd name="T84" fmla="+- 0 11037 9968"/>
                            <a:gd name="T85" fmla="*/ T84 w 1937"/>
                            <a:gd name="T86" fmla="+- 0 893 -690"/>
                            <a:gd name="T87" fmla="*/ 893 h 1716"/>
                            <a:gd name="T88" fmla="+- 0 10758 9968"/>
                            <a:gd name="T89" fmla="*/ T88 w 1937"/>
                            <a:gd name="T90" fmla="+- 0 893 -690"/>
                            <a:gd name="T91" fmla="*/ 893 h 1716"/>
                            <a:gd name="T92" fmla="+- 0 10739 9968"/>
                            <a:gd name="T93" fmla="*/ T92 w 1937"/>
                            <a:gd name="T94" fmla="+- 0 893 -690"/>
                            <a:gd name="T95" fmla="*/ 893 h 1716"/>
                            <a:gd name="T96" fmla="+- 0 10683 9968"/>
                            <a:gd name="T97" fmla="*/ T96 w 1937"/>
                            <a:gd name="T98" fmla="+- 0 865 -690"/>
                            <a:gd name="T99" fmla="*/ 865 h 1716"/>
                            <a:gd name="T100" fmla="+- 0 10648 9968"/>
                            <a:gd name="T101" fmla="*/ T100 w 1937"/>
                            <a:gd name="T102" fmla="+- 0 800 -690"/>
                            <a:gd name="T103" fmla="*/ 800 h 1716"/>
                            <a:gd name="T104" fmla="+- 0 10647 9968"/>
                            <a:gd name="T105" fmla="*/ T104 w 1937"/>
                            <a:gd name="T106" fmla="+- 0 782 -690"/>
                            <a:gd name="T107" fmla="*/ 782 h 1716"/>
                            <a:gd name="T108" fmla="+- 0 10649 9968"/>
                            <a:gd name="T109" fmla="*/ T108 w 1937"/>
                            <a:gd name="T110" fmla="+- 0 764 -690"/>
                            <a:gd name="T111" fmla="*/ 764 h 1716"/>
                            <a:gd name="T112" fmla="+- 0 10676 9968"/>
                            <a:gd name="T113" fmla="*/ T112 w 1937"/>
                            <a:gd name="T114" fmla="+- 0 702 -690"/>
                            <a:gd name="T115" fmla="*/ 702 h 1716"/>
                            <a:gd name="T116" fmla="+- 0 10723 9968"/>
                            <a:gd name="T117" fmla="*/ T116 w 1937"/>
                            <a:gd name="T118" fmla="+- 0 616 -690"/>
                            <a:gd name="T119" fmla="*/ 616 h 1716"/>
                            <a:gd name="T120" fmla="+- 0 10774 9968"/>
                            <a:gd name="T121" fmla="*/ T120 w 1937"/>
                            <a:gd name="T122" fmla="+- 0 534 -690"/>
                            <a:gd name="T123" fmla="*/ 534 h 1716"/>
                            <a:gd name="T124" fmla="+- 0 10831 9968"/>
                            <a:gd name="T125" fmla="*/ T124 w 1937"/>
                            <a:gd name="T126" fmla="+- 0 457 -690"/>
                            <a:gd name="T127" fmla="*/ 457 h 1716"/>
                            <a:gd name="T128" fmla="+- 0 10892 9968"/>
                            <a:gd name="T129" fmla="*/ T128 w 1937"/>
                            <a:gd name="T130" fmla="+- 0 383 -690"/>
                            <a:gd name="T131" fmla="*/ 383 h 1716"/>
                            <a:gd name="T132" fmla="+- 0 10958 9968"/>
                            <a:gd name="T133" fmla="*/ T132 w 1937"/>
                            <a:gd name="T134" fmla="+- 0 315 -690"/>
                            <a:gd name="T135" fmla="*/ 315 h 1716"/>
                            <a:gd name="T136" fmla="+- 0 11027 9968"/>
                            <a:gd name="T137" fmla="*/ T136 w 1937"/>
                            <a:gd name="T138" fmla="+- 0 251 -690"/>
                            <a:gd name="T139" fmla="*/ 251 h 1716"/>
                            <a:gd name="T140" fmla="+- 0 11101 9968"/>
                            <a:gd name="T141" fmla="*/ T140 w 1937"/>
                            <a:gd name="T142" fmla="+- 0 192 -690"/>
                            <a:gd name="T143" fmla="*/ 192 h 1716"/>
                            <a:gd name="T144" fmla="+- 0 11178 9968"/>
                            <a:gd name="T145" fmla="*/ T144 w 1937"/>
                            <a:gd name="T146" fmla="+- 0 138 -690"/>
                            <a:gd name="T147" fmla="*/ 138 h 1716"/>
                            <a:gd name="T148" fmla="+- 0 11258 9968"/>
                            <a:gd name="T149" fmla="*/ T148 w 1937"/>
                            <a:gd name="T150" fmla="+- 0 89 -690"/>
                            <a:gd name="T151" fmla="*/ 89 h 1716"/>
                            <a:gd name="T152" fmla="+- 0 11331 9968"/>
                            <a:gd name="T153" fmla="*/ T152 w 1937"/>
                            <a:gd name="T154" fmla="+- 0 51 -690"/>
                            <a:gd name="T155" fmla="*/ 51 h 1716"/>
                            <a:gd name="T156" fmla="+- 0 11395 9968"/>
                            <a:gd name="T157" fmla="*/ T156 w 1937"/>
                            <a:gd name="T158" fmla="+- 0 21 -690"/>
                            <a:gd name="T159" fmla="*/ 21 h 1716"/>
                            <a:gd name="T160" fmla="+- 0 11460 9968"/>
                            <a:gd name="T161" fmla="*/ T160 w 1937"/>
                            <a:gd name="T162" fmla="+- 0 -6 -690"/>
                            <a:gd name="T163" fmla="*/ -6 h 1716"/>
                            <a:gd name="T164" fmla="+- 0 11527 9968"/>
                            <a:gd name="T165" fmla="*/ T164 w 1937"/>
                            <a:gd name="T166" fmla="+- 0 -30 -690"/>
                            <a:gd name="T167" fmla="*/ -30 h 1716"/>
                            <a:gd name="T168" fmla="+- 0 11596 9968"/>
                            <a:gd name="T169" fmla="*/ T168 w 1937"/>
                            <a:gd name="T170" fmla="+- 0 -51 -690"/>
                            <a:gd name="T171" fmla="*/ -51 h 1716"/>
                            <a:gd name="T172" fmla="+- 0 11666 9968"/>
                            <a:gd name="T173" fmla="*/ T172 w 1937"/>
                            <a:gd name="T174" fmla="+- 0 -68 -690"/>
                            <a:gd name="T175" fmla="*/ -68 h 1716"/>
                            <a:gd name="T176" fmla="+- 0 11737 9968"/>
                            <a:gd name="T177" fmla="*/ T176 w 1937"/>
                            <a:gd name="T178" fmla="+- 0 -81 -690"/>
                            <a:gd name="T179" fmla="*/ -81 h 1716"/>
                            <a:gd name="T180" fmla="+- 0 11809 9968"/>
                            <a:gd name="T181" fmla="*/ T180 w 1937"/>
                            <a:gd name="T182" fmla="+- 0 -92 -690"/>
                            <a:gd name="T183" fmla="*/ -92 h 1716"/>
                            <a:gd name="T184" fmla="+- 0 11883 9968"/>
                            <a:gd name="T185" fmla="*/ T184 w 1937"/>
                            <a:gd name="T186" fmla="+- 0 -98 -690"/>
                            <a:gd name="T187" fmla="*/ -98 h 1716"/>
                            <a:gd name="T188" fmla="+- 0 11904 9968"/>
                            <a:gd name="T189" fmla="*/ T188 w 1937"/>
                            <a:gd name="T190" fmla="+- 0 -99 -690"/>
                            <a:gd name="T191" fmla="*/ -99 h 1716"/>
                            <a:gd name="T192" fmla="+- 0 11904 9968"/>
                            <a:gd name="T193" fmla="*/ T192 w 1937"/>
                            <a:gd name="T194" fmla="+- 0 -295 -690"/>
                            <a:gd name="T195" fmla="*/ -295 h 1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937" h="1716">
                              <a:moveTo>
                                <a:pt x="1936" y="395"/>
                              </a:moveTo>
                              <a:lnTo>
                                <a:pt x="1764" y="409"/>
                              </a:lnTo>
                              <a:lnTo>
                                <a:pt x="1637" y="434"/>
                              </a:lnTo>
                              <a:lnTo>
                                <a:pt x="1512" y="468"/>
                              </a:lnTo>
                              <a:lnTo>
                                <a:pt x="1392" y="511"/>
                              </a:lnTo>
                              <a:lnTo>
                                <a:pt x="1276" y="563"/>
                              </a:lnTo>
                              <a:lnTo>
                                <a:pt x="1165" y="624"/>
                              </a:lnTo>
                              <a:lnTo>
                                <a:pt x="1060" y="693"/>
                              </a:lnTo>
                              <a:lnTo>
                                <a:pt x="960" y="769"/>
                              </a:lnTo>
                              <a:lnTo>
                                <a:pt x="867" y="853"/>
                              </a:lnTo>
                              <a:lnTo>
                                <a:pt x="780" y="944"/>
                              </a:lnTo>
                              <a:lnTo>
                                <a:pt x="700" y="1041"/>
                              </a:lnTo>
                              <a:lnTo>
                                <a:pt x="628" y="1144"/>
                              </a:lnTo>
                              <a:lnTo>
                                <a:pt x="564" y="1253"/>
                              </a:lnTo>
                              <a:lnTo>
                                <a:pt x="508" y="1367"/>
                              </a:lnTo>
                              <a:lnTo>
                                <a:pt x="461" y="1486"/>
                              </a:lnTo>
                              <a:lnTo>
                                <a:pt x="423" y="1609"/>
                              </a:lnTo>
                              <a:lnTo>
                                <a:pt x="399" y="1716"/>
                              </a:lnTo>
                              <a:lnTo>
                                <a:pt x="1017" y="1716"/>
                              </a:lnTo>
                              <a:lnTo>
                                <a:pt x="1026" y="1686"/>
                              </a:lnTo>
                              <a:lnTo>
                                <a:pt x="1056" y="1611"/>
                              </a:lnTo>
                              <a:lnTo>
                                <a:pt x="1069" y="1583"/>
                              </a:lnTo>
                              <a:lnTo>
                                <a:pt x="790" y="1583"/>
                              </a:lnTo>
                              <a:lnTo>
                                <a:pt x="771" y="1583"/>
                              </a:lnTo>
                              <a:lnTo>
                                <a:pt x="715" y="1555"/>
                              </a:lnTo>
                              <a:lnTo>
                                <a:pt x="680" y="1490"/>
                              </a:lnTo>
                              <a:lnTo>
                                <a:pt x="679" y="1472"/>
                              </a:lnTo>
                              <a:lnTo>
                                <a:pt x="681" y="1454"/>
                              </a:lnTo>
                              <a:lnTo>
                                <a:pt x="708" y="1392"/>
                              </a:lnTo>
                              <a:lnTo>
                                <a:pt x="755" y="1306"/>
                              </a:lnTo>
                              <a:lnTo>
                                <a:pt x="806" y="1224"/>
                              </a:lnTo>
                              <a:lnTo>
                                <a:pt x="863" y="1147"/>
                              </a:lnTo>
                              <a:lnTo>
                                <a:pt x="924" y="1073"/>
                              </a:lnTo>
                              <a:lnTo>
                                <a:pt x="990" y="1005"/>
                              </a:lnTo>
                              <a:lnTo>
                                <a:pt x="1059" y="941"/>
                              </a:lnTo>
                              <a:lnTo>
                                <a:pt x="1133" y="882"/>
                              </a:lnTo>
                              <a:lnTo>
                                <a:pt x="1210" y="828"/>
                              </a:lnTo>
                              <a:lnTo>
                                <a:pt x="1290" y="779"/>
                              </a:lnTo>
                              <a:lnTo>
                                <a:pt x="1363" y="741"/>
                              </a:lnTo>
                              <a:lnTo>
                                <a:pt x="1427" y="711"/>
                              </a:lnTo>
                              <a:lnTo>
                                <a:pt x="1492" y="684"/>
                              </a:lnTo>
                              <a:lnTo>
                                <a:pt x="1559" y="660"/>
                              </a:lnTo>
                              <a:lnTo>
                                <a:pt x="1628" y="639"/>
                              </a:lnTo>
                              <a:lnTo>
                                <a:pt x="1698" y="622"/>
                              </a:lnTo>
                              <a:lnTo>
                                <a:pt x="1769" y="609"/>
                              </a:lnTo>
                              <a:lnTo>
                                <a:pt x="1841" y="598"/>
                              </a:lnTo>
                              <a:lnTo>
                                <a:pt x="1915" y="592"/>
                              </a:lnTo>
                              <a:lnTo>
                                <a:pt x="1936" y="591"/>
                              </a:lnTo>
                              <a:lnTo>
                                <a:pt x="1936" y="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4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9968" y="-690"/>
                          <a:ext cx="1937" cy="1716"/>
                        </a:xfrm>
                        <a:custGeom>
                          <a:avLst/>
                          <a:gdLst>
                            <a:gd name="T0" fmla="+- 0 11904 9968"/>
                            <a:gd name="T1" fmla="*/ T0 w 1937"/>
                            <a:gd name="T2" fmla="+- 0 117 -690"/>
                            <a:gd name="T3" fmla="*/ 117 h 1716"/>
                            <a:gd name="T4" fmla="+- 0 11838 9968"/>
                            <a:gd name="T5" fmla="*/ T4 w 1937"/>
                            <a:gd name="T6" fmla="+- 0 122 -690"/>
                            <a:gd name="T7" fmla="*/ 122 h 1716"/>
                            <a:gd name="T8" fmla="+- 0 11767 9968"/>
                            <a:gd name="T9" fmla="*/ T8 w 1937"/>
                            <a:gd name="T10" fmla="+- 0 131 -690"/>
                            <a:gd name="T11" fmla="*/ 131 h 1716"/>
                            <a:gd name="T12" fmla="+- 0 11698 9968"/>
                            <a:gd name="T13" fmla="*/ T12 w 1937"/>
                            <a:gd name="T14" fmla="+- 0 144 -690"/>
                            <a:gd name="T15" fmla="*/ 144 h 1716"/>
                            <a:gd name="T16" fmla="+- 0 11629 9968"/>
                            <a:gd name="T17" fmla="*/ T16 w 1937"/>
                            <a:gd name="T18" fmla="+- 0 162 -690"/>
                            <a:gd name="T19" fmla="*/ 162 h 1716"/>
                            <a:gd name="T20" fmla="+- 0 11562 9968"/>
                            <a:gd name="T21" fmla="*/ T20 w 1937"/>
                            <a:gd name="T22" fmla="+- 0 183 -690"/>
                            <a:gd name="T23" fmla="*/ 183 h 1716"/>
                            <a:gd name="T24" fmla="+- 0 11496 9968"/>
                            <a:gd name="T25" fmla="*/ T24 w 1937"/>
                            <a:gd name="T26" fmla="+- 0 208 -690"/>
                            <a:gd name="T27" fmla="*/ 208 h 1716"/>
                            <a:gd name="T28" fmla="+- 0 11432 9968"/>
                            <a:gd name="T29" fmla="*/ T28 w 1937"/>
                            <a:gd name="T30" fmla="+- 0 237 -690"/>
                            <a:gd name="T31" fmla="*/ 237 h 1716"/>
                            <a:gd name="T32" fmla="+- 0 11369 9968"/>
                            <a:gd name="T33" fmla="*/ T32 w 1937"/>
                            <a:gd name="T34" fmla="+- 0 269 -690"/>
                            <a:gd name="T35" fmla="*/ 269 h 1716"/>
                            <a:gd name="T36" fmla="+- 0 11309 9968"/>
                            <a:gd name="T37" fmla="*/ T36 w 1937"/>
                            <a:gd name="T38" fmla="+- 0 305 -690"/>
                            <a:gd name="T39" fmla="*/ 305 h 1716"/>
                            <a:gd name="T40" fmla="+- 0 11251 9968"/>
                            <a:gd name="T41" fmla="*/ T40 w 1937"/>
                            <a:gd name="T42" fmla="+- 0 344 -690"/>
                            <a:gd name="T43" fmla="*/ 344 h 1716"/>
                            <a:gd name="T44" fmla="+- 0 11195 9968"/>
                            <a:gd name="T45" fmla="*/ T44 w 1937"/>
                            <a:gd name="T46" fmla="+- 0 386 -690"/>
                            <a:gd name="T47" fmla="*/ 386 h 1716"/>
                            <a:gd name="T48" fmla="+- 0 11142 9968"/>
                            <a:gd name="T49" fmla="*/ T48 w 1937"/>
                            <a:gd name="T50" fmla="+- 0 432 -690"/>
                            <a:gd name="T51" fmla="*/ 432 h 1716"/>
                            <a:gd name="T52" fmla="+- 0 11091 9968"/>
                            <a:gd name="T53" fmla="*/ T52 w 1937"/>
                            <a:gd name="T54" fmla="+- 0 480 -690"/>
                            <a:gd name="T55" fmla="*/ 480 h 1716"/>
                            <a:gd name="T56" fmla="+- 0 11043 9968"/>
                            <a:gd name="T57" fmla="*/ T56 w 1937"/>
                            <a:gd name="T58" fmla="+- 0 532 -690"/>
                            <a:gd name="T59" fmla="*/ 532 h 1716"/>
                            <a:gd name="T60" fmla="+- 0 10997 9968"/>
                            <a:gd name="T61" fmla="*/ T60 w 1937"/>
                            <a:gd name="T62" fmla="+- 0 586 -690"/>
                            <a:gd name="T63" fmla="*/ 586 h 1716"/>
                            <a:gd name="T64" fmla="+- 0 10955 9968"/>
                            <a:gd name="T65" fmla="*/ T64 w 1937"/>
                            <a:gd name="T66" fmla="+- 0 644 -690"/>
                            <a:gd name="T67" fmla="*/ 644 h 1716"/>
                            <a:gd name="T68" fmla="+- 0 10916 9968"/>
                            <a:gd name="T69" fmla="*/ T68 w 1937"/>
                            <a:gd name="T70" fmla="+- 0 704 -690"/>
                            <a:gd name="T71" fmla="*/ 704 h 1716"/>
                            <a:gd name="T72" fmla="+- 0 10881 9968"/>
                            <a:gd name="T73" fmla="*/ T72 w 1937"/>
                            <a:gd name="T74" fmla="+- 0 767 -690"/>
                            <a:gd name="T75" fmla="*/ 767 h 1716"/>
                            <a:gd name="T76" fmla="+- 0 10848 9968"/>
                            <a:gd name="T77" fmla="*/ T76 w 1937"/>
                            <a:gd name="T78" fmla="+- 0 832 -690"/>
                            <a:gd name="T79" fmla="*/ 832 h 1716"/>
                            <a:gd name="T80" fmla="+- 0 10838 9968"/>
                            <a:gd name="T81" fmla="*/ T80 w 1937"/>
                            <a:gd name="T82" fmla="+- 0 849 -690"/>
                            <a:gd name="T83" fmla="*/ 849 h 1716"/>
                            <a:gd name="T84" fmla="+- 0 10777 9968"/>
                            <a:gd name="T85" fmla="*/ T84 w 1937"/>
                            <a:gd name="T86" fmla="+- 0 891 -690"/>
                            <a:gd name="T87" fmla="*/ 891 h 1716"/>
                            <a:gd name="T88" fmla="+- 0 10758 9968"/>
                            <a:gd name="T89" fmla="*/ T88 w 1937"/>
                            <a:gd name="T90" fmla="+- 0 893 -690"/>
                            <a:gd name="T91" fmla="*/ 893 h 1716"/>
                            <a:gd name="T92" fmla="+- 0 11037 9968"/>
                            <a:gd name="T93" fmla="*/ T92 w 1937"/>
                            <a:gd name="T94" fmla="+- 0 893 -690"/>
                            <a:gd name="T95" fmla="*/ 893 h 1716"/>
                            <a:gd name="T96" fmla="+- 0 11100 9968"/>
                            <a:gd name="T97" fmla="*/ T96 w 1937"/>
                            <a:gd name="T98" fmla="+- 0 780 -690"/>
                            <a:gd name="T99" fmla="*/ 780 h 1716"/>
                            <a:gd name="T100" fmla="+- 0 11145 9968"/>
                            <a:gd name="T101" fmla="*/ T100 w 1937"/>
                            <a:gd name="T102" fmla="+- 0 715 -690"/>
                            <a:gd name="T103" fmla="*/ 715 h 1716"/>
                            <a:gd name="T104" fmla="+- 0 11195 9968"/>
                            <a:gd name="T105" fmla="*/ T104 w 1937"/>
                            <a:gd name="T106" fmla="+- 0 654 -690"/>
                            <a:gd name="T107" fmla="*/ 654 h 1716"/>
                            <a:gd name="T108" fmla="+- 0 11250 9968"/>
                            <a:gd name="T109" fmla="*/ T108 w 1937"/>
                            <a:gd name="T110" fmla="+- 0 597 -690"/>
                            <a:gd name="T111" fmla="*/ 597 h 1716"/>
                            <a:gd name="T112" fmla="+- 0 11309 9968"/>
                            <a:gd name="T113" fmla="*/ T112 w 1937"/>
                            <a:gd name="T114" fmla="+- 0 544 -690"/>
                            <a:gd name="T115" fmla="*/ 544 h 1716"/>
                            <a:gd name="T116" fmla="+- 0 11372 9968"/>
                            <a:gd name="T117" fmla="*/ T116 w 1937"/>
                            <a:gd name="T118" fmla="+- 0 495 -690"/>
                            <a:gd name="T119" fmla="*/ 495 h 1716"/>
                            <a:gd name="T120" fmla="+- 0 11438 9968"/>
                            <a:gd name="T121" fmla="*/ T120 w 1937"/>
                            <a:gd name="T122" fmla="+- 0 452 -690"/>
                            <a:gd name="T123" fmla="*/ 452 h 1716"/>
                            <a:gd name="T124" fmla="+- 0 11508 9968"/>
                            <a:gd name="T125" fmla="*/ T124 w 1937"/>
                            <a:gd name="T126" fmla="+- 0 414 -690"/>
                            <a:gd name="T127" fmla="*/ 414 h 1716"/>
                            <a:gd name="T128" fmla="+- 0 11581 9968"/>
                            <a:gd name="T129" fmla="*/ T128 w 1937"/>
                            <a:gd name="T130" fmla="+- 0 381 -690"/>
                            <a:gd name="T131" fmla="*/ 381 h 1716"/>
                            <a:gd name="T132" fmla="+- 0 11657 9968"/>
                            <a:gd name="T133" fmla="*/ T132 w 1937"/>
                            <a:gd name="T134" fmla="+- 0 353 -690"/>
                            <a:gd name="T135" fmla="*/ 353 h 1716"/>
                            <a:gd name="T136" fmla="+- 0 11735 9968"/>
                            <a:gd name="T137" fmla="*/ T136 w 1937"/>
                            <a:gd name="T138" fmla="+- 0 332 -690"/>
                            <a:gd name="T139" fmla="*/ 332 h 1716"/>
                            <a:gd name="T140" fmla="+- 0 11816 9968"/>
                            <a:gd name="T141" fmla="*/ T140 w 1937"/>
                            <a:gd name="T142" fmla="+- 0 317 -690"/>
                            <a:gd name="T143" fmla="*/ 317 h 1716"/>
                            <a:gd name="T144" fmla="+- 0 11899 9968"/>
                            <a:gd name="T145" fmla="*/ T144 w 1937"/>
                            <a:gd name="T146" fmla="+- 0 308 -690"/>
                            <a:gd name="T147" fmla="*/ 308 h 1716"/>
                            <a:gd name="T148" fmla="+- 0 11904 9968"/>
                            <a:gd name="T149" fmla="*/ T148 w 1937"/>
                            <a:gd name="T150" fmla="+- 0 308 -690"/>
                            <a:gd name="T151" fmla="*/ 308 h 1716"/>
                            <a:gd name="T152" fmla="+- 0 11904 9968"/>
                            <a:gd name="T153" fmla="*/ T152 w 1937"/>
                            <a:gd name="T154" fmla="+- 0 117 -690"/>
                            <a:gd name="T155" fmla="*/ 117 h 1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937" h="1716">
                              <a:moveTo>
                                <a:pt x="1936" y="807"/>
                              </a:moveTo>
                              <a:lnTo>
                                <a:pt x="1870" y="812"/>
                              </a:lnTo>
                              <a:lnTo>
                                <a:pt x="1799" y="821"/>
                              </a:lnTo>
                              <a:lnTo>
                                <a:pt x="1730" y="834"/>
                              </a:lnTo>
                              <a:lnTo>
                                <a:pt x="1661" y="852"/>
                              </a:lnTo>
                              <a:lnTo>
                                <a:pt x="1594" y="873"/>
                              </a:lnTo>
                              <a:lnTo>
                                <a:pt x="1528" y="898"/>
                              </a:lnTo>
                              <a:lnTo>
                                <a:pt x="1464" y="927"/>
                              </a:lnTo>
                              <a:lnTo>
                                <a:pt x="1401" y="959"/>
                              </a:lnTo>
                              <a:lnTo>
                                <a:pt x="1341" y="995"/>
                              </a:lnTo>
                              <a:lnTo>
                                <a:pt x="1283" y="1034"/>
                              </a:lnTo>
                              <a:lnTo>
                                <a:pt x="1227" y="1076"/>
                              </a:lnTo>
                              <a:lnTo>
                                <a:pt x="1174" y="1122"/>
                              </a:lnTo>
                              <a:lnTo>
                                <a:pt x="1123" y="1170"/>
                              </a:lnTo>
                              <a:lnTo>
                                <a:pt x="1075" y="1222"/>
                              </a:lnTo>
                              <a:lnTo>
                                <a:pt x="1029" y="1276"/>
                              </a:lnTo>
                              <a:lnTo>
                                <a:pt x="987" y="1334"/>
                              </a:lnTo>
                              <a:lnTo>
                                <a:pt x="948" y="1394"/>
                              </a:lnTo>
                              <a:lnTo>
                                <a:pt x="913" y="1457"/>
                              </a:lnTo>
                              <a:lnTo>
                                <a:pt x="880" y="1522"/>
                              </a:lnTo>
                              <a:lnTo>
                                <a:pt x="870" y="1539"/>
                              </a:lnTo>
                              <a:lnTo>
                                <a:pt x="809" y="1581"/>
                              </a:lnTo>
                              <a:lnTo>
                                <a:pt x="790" y="1583"/>
                              </a:lnTo>
                              <a:lnTo>
                                <a:pt x="1069" y="1583"/>
                              </a:lnTo>
                              <a:lnTo>
                                <a:pt x="1132" y="1470"/>
                              </a:lnTo>
                              <a:lnTo>
                                <a:pt x="1177" y="1405"/>
                              </a:lnTo>
                              <a:lnTo>
                                <a:pt x="1227" y="1344"/>
                              </a:lnTo>
                              <a:lnTo>
                                <a:pt x="1282" y="1287"/>
                              </a:lnTo>
                              <a:lnTo>
                                <a:pt x="1341" y="1234"/>
                              </a:lnTo>
                              <a:lnTo>
                                <a:pt x="1404" y="1185"/>
                              </a:lnTo>
                              <a:lnTo>
                                <a:pt x="1470" y="1142"/>
                              </a:lnTo>
                              <a:lnTo>
                                <a:pt x="1540" y="1104"/>
                              </a:lnTo>
                              <a:lnTo>
                                <a:pt x="1613" y="1071"/>
                              </a:lnTo>
                              <a:lnTo>
                                <a:pt x="1689" y="1043"/>
                              </a:lnTo>
                              <a:lnTo>
                                <a:pt x="1767" y="1022"/>
                              </a:lnTo>
                              <a:lnTo>
                                <a:pt x="1848" y="1007"/>
                              </a:lnTo>
                              <a:lnTo>
                                <a:pt x="1931" y="998"/>
                              </a:lnTo>
                              <a:lnTo>
                                <a:pt x="1936" y="998"/>
                              </a:lnTo>
                              <a:lnTo>
                                <a:pt x="1936" y="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4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a="http://schemas.openxmlformats.org/drawingml/2006/main">
          <w:pict w14:anchorId="38657C5D">
            <v:group id="Group 6" style="position:absolute;margin-left:475pt;margin-top:-49.75pt;width:96.85pt;height:85.8pt;z-index:-251654144;mso-position-horizontal-relative:page" coordsize="1937,1716" coordorigin="9968,-690" o:spid="_x0000_s1026" w14:anchorId="1A348E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">
              <v:shape id="Freeform 7" style="position:absolute;left:9968;top:-690;width:1937;height:1716;visibility:visible;mso-wrap-style:square;v-text-anchor:top" coordsize="1937,1716" o:spid="_x0000_s1027" fillcolor="#ed145a" stroked="f" path="m1936,r-66,2l1707,19,1548,49,1394,91r-150,54l1101,210,963,285,832,371,708,466,592,570,485,683,386,803,296,931r-80,135l147,1208,88,1356,41,1508,6,1666,,1716r199,l201,1701r31,-142l275,1421r52,-133l390,1160r72,-122l543,922,632,813,730,712,834,618,946,532r118,-78l1188,386r130,-58l1453,279r139,-38l1736,214r147,-15l1936,197,19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">
                <v:path arrowok="t" o:connecttype="custom" o:connectlocs="1936,-690;1870,-688;1707,-671;1548,-641;1394,-599;1244,-545;1101,-480;963,-405;832,-319;708,-224;592,-120;485,-7;386,113;296,241;216,376;147,518;88,666;41,818;6,976;0,1026;199,1026;201,1011;232,869;275,731;327,598;390,470;462,348;543,232;632,123;730,22;834,-72;946,-158;1064,-236;1188,-304;1318,-362;1453,-411;1592,-449;1736,-476;1883,-491;1936,-493;1936,-690" o:connectangles="0,0,0,0,0,0,0,0,0,0,0,0,0,0,0,0,0,0,0,0,0,0,0,0,0,0,0,0,0,0,0,0,0,0,0,0,0,0,0,0,0"/>
              </v:shape>
              <v:shape id="Freeform 8" style="position:absolute;left:9968;top:-690;width:1937;height:1716;visibility:visible;mso-wrap-style:square;v-text-anchor:top" coordsize="1937,1716" o:spid="_x0000_s1028" fillcolor="#ed145a" stroked="f" path="m1936,395r-172,14l1637,434r-125,34l1392,511r-116,52l1165,624r-105,69l960,769r-93,84l780,944r-80,97l628,1144r-64,109l508,1367r-47,119l423,1609r-24,107l1017,1716r9,-30l1056,1611r13,-28l790,1583r-19,l715,1555r-35,-65l679,1472r2,-18l708,1392r47,-86l806,1224r57,-77l924,1073r66,-68l1059,941r74,-59l1210,828r80,-49l1363,741r64,-30l1492,684r67,-24l1628,639r70,-17l1769,609r72,-11l1915,592r21,-1l1936,3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">
                <v:path arrowok="t" o:connecttype="custom" o:connectlocs="1936,-295;1764,-281;1637,-256;1512,-222;1392,-179;1276,-127;1165,-66;1060,3;960,79;867,163;780,254;700,351;628,454;564,563;508,677;461,796;423,919;399,1026;1017,1026;1026,996;1056,921;1069,893;790,893;771,893;715,865;680,800;679,782;681,764;708,702;755,616;806,534;863,457;924,383;990,315;1059,251;1133,192;1210,138;1290,89;1363,51;1427,21;1492,-6;1559,-30;1628,-51;1698,-68;1769,-81;1841,-92;1915,-98;1936,-99;1936,-295" o:connectangles="0,0,0,0,0,0,0,0,0,0,0,0,0,0,0,0,0,0,0,0,0,0,0,0,0,0,0,0,0,0,0,0,0,0,0,0,0,0,0,0,0,0,0,0,0,0,0,0,0"/>
              </v:shape>
              <v:shape id="Freeform 9" style="position:absolute;left:9968;top:-690;width:1937;height:1716;visibility:visible;mso-wrap-style:square;v-text-anchor:top" coordsize="1937,1716" o:spid="_x0000_s1029" fillcolor="#ed145a" stroked="f" path="m1936,807r-66,5l1799,821r-69,13l1661,852r-67,21l1528,898r-64,29l1401,959r-60,36l1283,1034r-56,42l1174,1122r-51,48l1075,1222r-46,54l987,1334r-39,60l913,1457r-33,65l870,1539r-61,42l790,1583r279,l1132,1470r45,-65l1227,1344r55,-57l1341,1234r63,-49l1470,1142r70,-38l1613,1071r76,-28l1767,1022r81,-15l1931,998r5,l1936,80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">
                <v:path arrowok="t" o:connecttype="custom" o:connectlocs="1936,117;1870,122;1799,131;1730,144;1661,162;1594,183;1528,208;1464,237;1401,269;1341,305;1283,344;1227,386;1174,432;1123,480;1075,532;1029,586;987,644;948,704;913,767;880,832;870,849;809,891;790,893;1069,893;1132,780;1177,715;1227,654;1282,597;1341,544;1404,495;1470,452;1540,414;1613,381;1689,353;1767,332;1848,317;1931,308;1936,308;1936,117" o:connectangles="0,0,0,0,0,0,0,0,0,0,0,0,0,0,0,0,0,0,0,0,0,0,0,0,0,0,0,0,0,0,0,0,0,0,0,0,0,0,0"/>
              </v:shape>
              <w10:wrap anchorx="page"/>
            </v:group>
          </w:pict>
        </mc:Fallback>
      </mc:AlternateContent>
    </w:r>
  </w:p>
  <w:p w14:paraId="0570AEE6" w14:textId="77777777" w:rsidR="00A65792" w:rsidRPr="004D23FE" w:rsidRDefault="008448F5" w:rsidP="004D23FE">
    <w:pPr>
      <w:ind w:left="119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color w:val="ED145A"/>
        <w:spacing w:val="-5"/>
        <w:w w:val="110"/>
        <w:sz w:val="16"/>
      </w:rPr>
      <w:t xml:space="preserve"> </w:t>
    </w:r>
  </w:p>
  <w:p w14:paraId="4EF25C16" w14:textId="77777777" w:rsidR="00D73BF1" w:rsidRDefault="00D73BF1" w:rsidP="00D73BF1">
    <w:pPr>
      <w:ind w:left="119"/>
      <w:rPr>
        <w:rFonts w:ascii="Calibri" w:eastAsia="Calibri" w:hAnsi="Calibri" w:cs="Calibri"/>
        <w:sz w:val="16"/>
        <w:szCs w:val="16"/>
      </w:rPr>
    </w:pPr>
    <w:r w:rsidRPr="00D73BF1">
      <w:rPr>
        <w:rFonts w:ascii="Calibri"/>
        <w:b/>
        <w:color w:val="ED495A"/>
        <w:spacing w:val="-5"/>
        <w:w w:val="110"/>
        <w:sz w:val="16"/>
      </w:rPr>
      <w:t>Principal</w:t>
    </w:r>
    <w:r w:rsidRPr="00D73BF1">
      <w:rPr>
        <w:rFonts w:ascii="Calibri"/>
        <w:b/>
        <w:color w:val="ED495A"/>
        <w:spacing w:val="-6"/>
        <w:w w:val="110"/>
        <w:sz w:val="16"/>
      </w:rPr>
      <w:t>:</w:t>
    </w:r>
  </w:p>
  <w:p w14:paraId="42C38A1D" w14:textId="77777777" w:rsidR="00D73BF1" w:rsidRDefault="00D73BF1" w:rsidP="00D73BF1">
    <w:pPr>
      <w:pStyle w:val="BodyText"/>
      <w:spacing w:before="6"/>
      <w:ind w:left="119"/>
      <w:rPr>
        <w:color w:val="231F20"/>
        <w:spacing w:val="-4"/>
        <w:w w:val="105"/>
      </w:rPr>
    </w:pPr>
    <w:r>
      <w:rPr>
        <w:color w:val="231F20"/>
        <w:spacing w:val="-4"/>
        <w:w w:val="105"/>
      </w:rPr>
      <w:t>Dr Nick Walmsley</w:t>
    </w:r>
    <w:r>
      <w:rPr>
        <w:color w:val="231F20"/>
        <w:spacing w:val="-3"/>
        <w:w w:val="105"/>
      </w:rPr>
      <w:t>, BA Jt. Hons.,</w:t>
    </w:r>
    <w:r>
      <w:rPr>
        <w:color w:val="231F20"/>
        <w:spacing w:val="-6"/>
        <w:w w:val="105"/>
      </w:rPr>
      <w:t xml:space="preserve"> DEA, PhD.</w:t>
    </w:r>
  </w:p>
  <w:p w14:paraId="6296575F" w14:textId="77777777" w:rsidR="00A65792" w:rsidRDefault="00A65792" w:rsidP="008448F5">
    <w:pPr>
      <w:pStyle w:val="BodyText"/>
      <w:spacing w:before="6"/>
      <w:ind w:left="0"/>
    </w:pPr>
  </w:p>
  <w:p w14:paraId="3CA2B360" w14:textId="77777777" w:rsidR="00A65792" w:rsidRDefault="00A65792" w:rsidP="00A65792">
    <w:pPr>
      <w:pStyle w:val="Header"/>
    </w:pPr>
  </w:p>
  <w:p w14:paraId="48C837E0" w14:textId="77777777" w:rsidR="00A65792" w:rsidRDefault="00A65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32D05" w14:textId="77777777" w:rsidR="00670758" w:rsidRDefault="00670758" w:rsidP="00A65792">
      <w:r>
        <w:separator/>
      </w:r>
    </w:p>
  </w:footnote>
  <w:footnote w:type="continuationSeparator" w:id="0">
    <w:p w14:paraId="73AB27FB" w14:textId="77777777" w:rsidR="00670758" w:rsidRDefault="00670758" w:rsidP="00A6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80F1" w14:textId="77777777" w:rsidR="00A65792" w:rsidRPr="004D23FE" w:rsidRDefault="00A65792" w:rsidP="004D23FE">
    <w:pPr>
      <w:pStyle w:val="BodyText"/>
      <w:spacing w:before="50"/>
      <w:ind w:left="0" w:right="-20"/>
      <w:rPr>
        <w:color w:val="231F20"/>
        <w:spacing w:val="17"/>
        <w:w w:val="99"/>
      </w:rPr>
    </w:pPr>
  </w:p>
  <w:p w14:paraId="3ACF6AF4" w14:textId="77777777" w:rsidR="00A65792" w:rsidRDefault="00A65792" w:rsidP="00A65792">
    <w:pPr>
      <w:rPr>
        <w:rFonts w:ascii="Calibri" w:eastAsia="Calibri" w:hAnsi="Calibri"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B9FE" w14:textId="77777777" w:rsidR="00630AA1" w:rsidRDefault="00630AA1" w:rsidP="00630AA1">
    <w:pPr>
      <w:pStyle w:val="BodyText"/>
      <w:spacing w:before="50"/>
      <w:ind w:left="7797" w:right="-20"/>
      <w:rPr>
        <w:color w:val="231F20"/>
        <w:spacing w:val="17"/>
        <w:w w:val="99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5383A83" wp14:editId="79297F1D">
          <wp:simplePos x="0" y="0"/>
          <wp:positionH relativeFrom="page">
            <wp:posOffset>428625</wp:posOffset>
          </wp:positionH>
          <wp:positionV relativeFrom="paragraph">
            <wp:posOffset>152400</wp:posOffset>
          </wp:positionV>
          <wp:extent cx="1970405" cy="1013460"/>
          <wp:effectExtent l="0" t="0" r="0" b="0"/>
          <wp:wrapNone/>
          <wp:docPr id="4" name="Picture 4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3CD994A">
      <w:rPr>
        <w:color w:val="231F20"/>
        <w:spacing w:val="-5"/>
      </w:rPr>
      <w:t>Centr</w:t>
    </w:r>
    <w:r w:rsidR="13CD994A">
      <w:rPr>
        <w:color w:val="231F20"/>
        <w:spacing w:val="-4"/>
      </w:rPr>
      <w:t>al</w:t>
    </w:r>
    <w:r w:rsidR="13CD994A">
      <w:rPr>
        <w:color w:val="231F20"/>
        <w:spacing w:val="-21"/>
      </w:rPr>
      <w:t xml:space="preserve"> </w:t>
    </w:r>
    <w:r w:rsidR="13CD994A">
      <w:rPr>
        <w:color w:val="231F20"/>
        <w:spacing w:val="-5"/>
      </w:rPr>
      <w:t>Lancaster</w:t>
    </w:r>
    <w:r w:rsidR="13CD994A">
      <w:rPr>
        <w:color w:val="231F20"/>
        <w:spacing w:val="-21"/>
      </w:rPr>
      <w:t xml:space="preserve"> </w:t>
    </w:r>
    <w:r w:rsidR="13CD994A">
      <w:rPr>
        <w:color w:val="231F20"/>
        <w:spacing w:val="-3"/>
      </w:rPr>
      <w:t>High</w:t>
    </w:r>
    <w:r w:rsidR="13CD994A">
      <w:rPr>
        <w:color w:val="231F20"/>
        <w:spacing w:val="-20"/>
      </w:rPr>
      <w:t xml:space="preserve"> </w:t>
    </w:r>
    <w:r w:rsidR="13CD994A">
      <w:rPr>
        <w:color w:val="231F20"/>
        <w:spacing w:val="-5"/>
      </w:rPr>
      <w:t>Sch</w:t>
    </w:r>
    <w:r w:rsidR="13CD994A">
      <w:rPr>
        <w:color w:val="231F20"/>
        <w:spacing w:val="-6"/>
      </w:rPr>
      <w:t>ool,</w:t>
    </w:r>
  </w:p>
  <w:p w14:paraId="1EAD3631" w14:textId="77777777" w:rsidR="00630AA1" w:rsidRDefault="00630AA1" w:rsidP="00630AA1">
    <w:pPr>
      <w:pStyle w:val="BodyText"/>
      <w:spacing w:before="50"/>
      <w:ind w:left="7797" w:right="-20"/>
    </w:pPr>
    <w:r>
      <w:rPr>
        <w:color w:val="231F20"/>
        <w:spacing w:val="-4"/>
      </w:rPr>
      <w:t>Crag</w:t>
    </w:r>
    <w:r>
      <w:rPr>
        <w:color w:val="231F20"/>
        <w:spacing w:val="20"/>
      </w:rPr>
      <w:t xml:space="preserve"> </w:t>
    </w:r>
    <w:r>
      <w:rPr>
        <w:color w:val="231F20"/>
        <w:spacing w:val="-6"/>
      </w:rPr>
      <w:t>R</w:t>
    </w:r>
    <w:r>
      <w:rPr>
        <w:color w:val="231F20"/>
        <w:spacing w:val="-5"/>
      </w:rPr>
      <w:t>oad,</w:t>
    </w:r>
  </w:p>
  <w:p w14:paraId="7604C55F" w14:textId="77777777" w:rsidR="00630AA1" w:rsidRDefault="00630AA1" w:rsidP="00630AA1">
    <w:pPr>
      <w:pStyle w:val="BodyText"/>
      <w:ind w:left="7797" w:right="-20"/>
      <w:rPr>
        <w:color w:val="231F20"/>
        <w:spacing w:val="17"/>
        <w:w w:val="94"/>
      </w:rPr>
    </w:pPr>
    <w:r>
      <w:rPr>
        <w:color w:val="231F20"/>
        <w:spacing w:val="-5"/>
      </w:rPr>
      <w:t>Lancaster,</w:t>
    </w:r>
  </w:p>
  <w:p w14:paraId="3014C9F8" w14:textId="77777777" w:rsidR="00630AA1" w:rsidRDefault="00630AA1" w:rsidP="00630AA1">
    <w:pPr>
      <w:pStyle w:val="BodyText"/>
      <w:ind w:left="7797" w:right="-20"/>
      <w:rPr>
        <w:color w:val="231F20"/>
        <w:spacing w:val="24"/>
      </w:rPr>
    </w:pPr>
    <w:r>
      <w:rPr>
        <w:color w:val="231F20"/>
        <w:spacing w:val="-5"/>
        <w:w w:val="95"/>
      </w:rPr>
      <w:t>Lancashire,</w:t>
    </w:r>
  </w:p>
  <w:p w14:paraId="2894FDB2" w14:textId="77777777" w:rsidR="00630AA1" w:rsidRDefault="00630AA1" w:rsidP="00630AA1">
    <w:pPr>
      <w:pStyle w:val="BodyText"/>
      <w:ind w:left="7797" w:right="-20"/>
    </w:pPr>
    <w:r>
      <w:rPr>
        <w:color w:val="231F20"/>
        <w:spacing w:val="-3"/>
      </w:rPr>
      <w:t>LA1</w:t>
    </w:r>
    <w:r>
      <w:rPr>
        <w:color w:val="231F20"/>
        <w:spacing w:val="7"/>
      </w:rPr>
      <w:t xml:space="preserve"> </w:t>
    </w:r>
    <w:r>
      <w:rPr>
        <w:color w:val="231F20"/>
        <w:spacing w:val="-4"/>
      </w:rPr>
      <w:t>3LS</w:t>
    </w:r>
  </w:p>
  <w:p w14:paraId="76D55DE4" w14:textId="77777777" w:rsidR="00630AA1" w:rsidRDefault="00630AA1" w:rsidP="00630AA1">
    <w:pPr>
      <w:spacing w:before="6"/>
      <w:ind w:left="7797" w:right="-20"/>
      <w:rPr>
        <w:rFonts w:ascii="Calibri" w:eastAsia="Calibri" w:hAnsi="Calibri" w:cs="Calibri"/>
        <w:sz w:val="16"/>
        <w:szCs w:val="16"/>
      </w:rPr>
    </w:pPr>
  </w:p>
  <w:p w14:paraId="727FF7ED" w14:textId="77777777" w:rsidR="00630AA1" w:rsidRDefault="00630AA1" w:rsidP="00630AA1">
    <w:pPr>
      <w:ind w:left="7797" w:right="-20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color w:val="ED145A"/>
        <w:spacing w:val="-8"/>
        <w:w w:val="110"/>
        <w:sz w:val="16"/>
      </w:rPr>
      <w:t>T</w:t>
    </w:r>
    <w:r>
      <w:rPr>
        <w:rFonts w:ascii="Calibri"/>
        <w:b/>
        <w:color w:val="ED145A"/>
        <w:spacing w:val="-7"/>
        <w:w w:val="110"/>
        <w:sz w:val="16"/>
      </w:rPr>
      <w:t>el:</w:t>
    </w:r>
    <w:r>
      <w:rPr>
        <w:rFonts w:ascii="Calibri"/>
        <w:b/>
        <w:color w:val="ED145A"/>
        <w:spacing w:val="24"/>
        <w:w w:val="110"/>
        <w:sz w:val="16"/>
      </w:rPr>
      <w:t xml:space="preserve"> </w:t>
    </w:r>
    <w:r>
      <w:rPr>
        <w:rFonts w:ascii="Calibri"/>
        <w:color w:val="231F20"/>
        <w:spacing w:val="-14"/>
        <w:w w:val="110"/>
        <w:sz w:val="16"/>
      </w:rPr>
      <w:t>01524</w:t>
    </w:r>
    <w:r>
      <w:rPr>
        <w:rFonts w:ascii="Calibri"/>
        <w:color w:val="231F20"/>
        <w:spacing w:val="-9"/>
        <w:w w:val="110"/>
        <w:sz w:val="16"/>
      </w:rPr>
      <w:t xml:space="preserve"> </w:t>
    </w:r>
    <w:r>
      <w:rPr>
        <w:rFonts w:ascii="Calibri"/>
        <w:color w:val="231F20"/>
        <w:spacing w:val="-6"/>
        <w:w w:val="110"/>
        <w:sz w:val="16"/>
      </w:rPr>
      <w:t>32636</w:t>
    </w:r>
  </w:p>
  <w:p w14:paraId="325721EE" w14:textId="77777777" w:rsidR="00630AA1" w:rsidRDefault="00630AA1" w:rsidP="00630AA1">
    <w:pPr>
      <w:spacing w:before="6"/>
      <w:ind w:left="7797" w:right="-20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color w:val="ED145A"/>
        <w:spacing w:val="-6"/>
        <w:w w:val="115"/>
        <w:sz w:val="16"/>
      </w:rPr>
      <w:t>F</w:t>
    </w:r>
    <w:r>
      <w:rPr>
        <w:rFonts w:ascii="Calibri"/>
        <w:b/>
        <w:color w:val="ED145A"/>
        <w:spacing w:val="-5"/>
        <w:w w:val="115"/>
        <w:sz w:val="16"/>
      </w:rPr>
      <w:t>ax:</w:t>
    </w:r>
    <w:r>
      <w:rPr>
        <w:rFonts w:ascii="Calibri"/>
        <w:b/>
        <w:color w:val="ED145A"/>
        <w:spacing w:val="15"/>
        <w:w w:val="115"/>
        <w:sz w:val="16"/>
      </w:rPr>
      <w:t xml:space="preserve"> </w:t>
    </w:r>
    <w:r>
      <w:rPr>
        <w:rFonts w:ascii="Calibri"/>
        <w:color w:val="231F20"/>
        <w:spacing w:val="-15"/>
        <w:w w:val="115"/>
        <w:sz w:val="16"/>
      </w:rPr>
      <w:t>01524</w:t>
    </w:r>
    <w:r>
      <w:rPr>
        <w:rFonts w:ascii="Calibri"/>
        <w:color w:val="231F20"/>
        <w:spacing w:val="-14"/>
        <w:w w:val="115"/>
        <w:sz w:val="16"/>
      </w:rPr>
      <w:t xml:space="preserve"> </w:t>
    </w:r>
    <w:r>
      <w:rPr>
        <w:rFonts w:ascii="Calibri"/>
        <w:color w:val="231F20"/>
        <w:spacing w:val="-8"/>
        <w:w w:val="115"/>
        <w:sz w:val="16"/>
      </w:rPr>
      <w:t>849586</w:t>
    </w:r>
  </w:p>
  <w:p w14:paraId="53BD716A" w14:textId="77777777" w:rsidR="00630AA1" w:rsidRDefault="00630AA1" w:rsidP="00630AA1">
    <w:pPr>
      <w:spacing w:before="6"/>
      <w:ind w:left="7797" w:right="-20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color w:val="ED145A"/>
        <w:spacing w:val="-4"/>
        <w:w w:val="95"/>
        <w:sz w:val="16"/>
      </w:rPr>
      <w:t xml:space="preserve">Email: </w:t>
    </w:r>
    <w:hyperlink r:id="rId2">
      <w:r>
        <w:rPr>
          <w:rFonts w:ascii="Calibri"/>
          <w:color w:val="231F20"/>
          <w:spacing w:val="-5"/>
          <w:w w:val="95"/>
          <w:sz w:val="16"/>
        </w:rPr>
        <w:t>clhs@lancasterhigh.lancs.sch.uk</w:t>
      </w:r>
    </w:hyperlink>
  </w:p>
  <w:p w14:paraId="25B4D410" w14:textId="77777777" w:rsidR="00630AA1" w:rsidRDefault="00630AA1" w:rsidP="00630AA1">
    <w:pPr>
      <w:spacing w:before="6"/>
      <w:ind w:left="7797" w:right="-20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color w:val="ED145A"/>
        <w:spacing w:val="-5"/>
        <w:sz w:val="16"/>
      </w:rPr>
      <w:t>Website:</w:t>
    </w:r>
    <w:r>
      <w:rPr>
        <w:rFonts w:ascii="Calibri"/>
        <w:b/>
        <w:color w:val="ED145A"/>
        <w:spacing w:val="19"/>
        <w:sz w:val="16"/>
      </w:rPr>
      <w:t xml:space="preserve"> </w:t>
    </w:r>
    <w:r>
      <w:rPr>
        <w:rFonts w:ascii="Calibri"/>
        <w:color w:val="231F20"/>
        <w:spacing w:val="-5"/>
        <w:sz w:val="16"/>
      </w:rPr>
      <w:t>lancasterhigh.uk</w:t>
    </w:r>
  </w:p>
  <w:p w14:paraId="64D1795E" w14:textId="77777777" w:rsidR="00C4518A" w:rsidRDefault="00C45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C53"/>
    <w:multiLevelType w:val="hybridMultilevel"/>
    <w:tmpl w:val="C0EE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7AE9"/>
    <w:multiLevelType w:val="hybridMultilevel"/>
    <w:tmpl w:val="416C4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4E27"/>
    <w:multiLevelType w:val="hybridMultilevel"/>
    <w:tmpl w:val="E7646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C43D1"/>
    <w:multiLevelType w:val="hybridMultilevel"/>
    <w:tmpl w:val="F64C4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3121"/>
    <w:multiLevelType w:val="hybridMultilevel"/>
    <w:tmpl w:val="DECC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30B2"/>
    <w:multiLevelType w:val="hybridMultilevel"/>
    <w:tmpl w:val="AF28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0DFC"/>
    <w:multiLevelType w:val="hybridMultilevel"/>
    <w:tmpl w:val="8368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C6A91"/>
    <w:multiLevelType w:val="hybridMultilevel"/>
    <w:tmpl w:val="31805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934C6"/>
    <w:multiLevelType w:val="hybridMultilevel"/>
    <w:tmpl w:val="9794A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636CA"/>
    <w:multiLevelType w:val="hybridMultilevel"/>
    <w:tmpl w:val="41F27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A30D66"/>
    <w:multiLevelType w:val="hybridMultilevel"/>
    <w:tmpl w:val="84009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27ED7"/>
    <w:multiLevelType w:val="hybridMultilevel"/>
    <w:tmpl w:val="5896E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0642F"/>
    <w:multiLevelType w:val="hybridMultilevel"/>
    <w:tmpl w:val="4D3EA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C4774"/>
    <w:multiLevelType w:val="hybridMultilevel"/>
    <w:tmpl w:val="E856B89A"/>
    <w:lvl w:ilvl="0" w:tplc="08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4" w15:restartNumberingAfterBreak="0">
    <w:nsid w:val="63F457EE"/>
    <w:multiLevelType w:val="hybridMultilevel"/>
    <w:tmpl w:val="CB1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9783B"/>
    <w:multiLevelType w:val="hybridMultilevel"/>
    <w:tmpl w:val="88280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E4B8F"/>
    <w:multiLevelType w:val="hybridMultilevel"/>
    <w:tmpl w:val="371CA8C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14"/>
  </w:num>
  <w:num w:numId="8">
    <w:abstractNumId w:val="16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  <w:num w:numId="13">
    <w:abstractNumId w:val="15"/>
  </w:num>
  <w:num w:numId="14">
    <w:abstractNumId w:val="2"/>
  </w:num>
  <w:num w:numId="15">
    <w:abstractNumId w:val="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52"/>
    <w:rsid w:val="00007997"/>
    <w:rsid w:val="00010E0E"/>
    <w:rsid w:val="00016481"/>
    <w:rsid w:val="00017C39"/>
    <w:rsid w:val="00022921"/>
    <w:rsid w:val="0002651A"/>
    <w:rsid w:val="00027DCC"/>
    <w:rsid w:val="000306B0"/>
    <w:rsid w:val="00067EE7"/>
    <w:rsid w:val="000A0C44"/>
    <w:rsid w:val="000A7B0C"/>
    <w:rsid w:val="000B0A57"/>
    <w:rsid w:val="000B66D8"/>
    <w:rsid w:val="000C5770"/>
    <w:rsid w:val="000E4467"/>
    <w:rsid w:val="00130579"/>
    <w:rsid w:val="0013362F"/>
    <w:rsid w:val="00175A32"/>
    <w:rsid w:val="00195B1F"/>
    <w:rsid w:val="001B1838"/>
    <w:rsid w:val="001B4B67"/>
    <w:rsid w:val="001E2862"/>
    <w:rsid w:val="001F36AE"/>
    <w:rsid w:val="001F79F5"/>
    <w:rsid w:val="002351EC"/>
    <w:rsid w:val="0024618C"/>
    <w:rsid w:val="00283EFE"/>
    <w:rsid w:val="002C13BB"/>
    <w:rsid w:val="002E6849"/>
    <w:rsid w:val="00303B3A"/>
    <w:rsid w:val="0031315C"/>
    <w:rsid w:val="00314F57"/>
    <w:rsid w:val="00317215"/>
    <w:rsid w:val="00360F1A"/>
    <w:rsid w:val="00373B89"/>
    <w:rsid w:val="003808B6"/>
    <w:rsid w:val="003C3E2F"/>
    <w:rsid w:val="003D1CCF"/>
    <w:rsid w:val="003E0D61"/>
    <w:rsid w:val="003E52F9"/>
    <w:rsid w:val="003E62B0"/>
    <w:rsid w:val="00403671"/>
    <w:rsid w:val="00416FF6"/>
    <w:rsid w:val="00420BB1"/>
    <w:rsid w:val="00430902"/>
    <w:rsid w:val="00440C2A"/>
    <w:rsid w:val="004509D0"/>
    <w:rsid w:val="00454B8F"/>
    <w:rsid w:val="00463A95"/>
    <w:rsid w:val="00497C05"/>
    <w:rsid w:val="004C48FC"/>
    <w:rsid w:val="004C78D3"/>
    <w:rsid w:val="004D23FE"/>
    <w:rsid w:val="004E6C69"/>
    <w:rsid w:val="004E722E"/>
    <w:rsid w:val="004F5977"/>
    <w:rsid w:val="005020CB"/>
    <w:rsid w:val="005147AD"/>
    <w:rsid w:val="00544FF0"/>
    <w:rsid w:val="00552B13"/>
    <w:rsid w:val="005B29AF"/>
    <w:rsid w:val="005E0861"/>
    <w:rsid w:val="005F0F07"/>
    <w:rsid w:val="005F1A49"/>
    <w:rsid w:val="00630AA1"/>
    <w:rsid w:val="00644B53"/>
    <w:rsid w:val="006666CC"/>
    <w:rsid w:val="00670758"/>
    <w:rsid w:val="00671974"/>
    <w:rsid w:val="0067564E"/>
    <w:rsid w:val="006D4B47"/>
    <w:rsid w:val="006E3CF1"/>
    <w:rsid w:val="006F6815"/>
    <w:rsid w:val="006F7CBF"/>
    <w:rsid w:val="00763CF9"/>
    <w:rsid w:val="007653F3"/>
    <w:rsid w:val="007810C5"/>
    <w:rsid w:val="007850B3"/>
    <w:rsid w:val="00794F44"/>
    <w:rsid w:val="007A360B"/>
    <w:rsid w:val="007C50B9"/>
    <w:rsid w:val="007F5B4F"/>
    <w:rsid w:val="008353B0"/>
    <w:rsid w:val="008448F5"/>
    <w:rsid w:val="00874F17"/>
    <w:rsid w:val="008A4AB5"/>
    <w:rsid w:val="008E62BA"/>
    <w:rsid w:val="008E7269"/>
    <w:rsid w:val="00903B04"/>
    <w:rsid w:val="009046BC"/>
    <w:rsid w:val="00927119"/>
    <w:rsid w:val="0094176B"/>
    <w:rsid w:val="0094395A"/>
    <w:rsid w:val="00956C06"/>
    <w:rsid w:val="009747BB"/>
    <w:rsid w:val="009930BD"/>
    <w:rsid w:val="00994953"/>
    <w:rsid w:val="0099577B"/>
    <w:rsid w:val="009A4901"/>
    <w:rsid w:val="009A76FA"/>
    <w:rsid w:val="009C3F58"/>
    <w:rsid w:val="009C5E82"/>
    <w:rsid w:val="009D2A93"/>
    <w:rsid w:val="009D5D56"/>
    <w:rsid w:val="00A00ED0"/>
    <w:rsid w:val="00A014C4"/>
    <w:rsid w:val="00A5411F"/>
    <w:rsid w:val="00A62C91"/>
    <w:rsid w:val="00A65792"/>
    <w:rsid w:val="00A875EC"/>
    <w:rsid w:val="00A87600"/>
    <w:rsid w:val="00A90017"/>
    <w:rsid w:val="00A97039"/>
    <w:rsid w:val="00AC5295"/>
    <w:rsid w:val="00AC61C2"/>
    <w:rsid w:val="00AE13EC"/>
    <w:rsid w:val="00AE2F80"/>
    <w:rsid w:val="00B20105"/>
    <w:rsid w:val="00B25F58"/>
    <w:rsid w:val="00B30418"/>
    <w:rsid w:val="00B4511A"/>
    <w:rsid w:val="00B456A1"/>
    <w:rsid w:val="00B47200"/>
    <w:rsid w:val="00B57D73"/>
    <w:rsid w:val="00B74292"/>
    <w:rsid w:val="00BB74AB"/>
    <w:rsid w:val="00BC72F4"/>
    <w:rsid w:val="00BD4F73"/>
    <w:rsid w:val="00BD6F27"/>
    <w:rsid w:val="00C07FE2"/>
    <w:rsid w:val="00C212CC"/>
    <w:rsid w:val="00C232E5"/>
    <w:rsid w:val="00C26494"/>
    <w:rsid w:val="00C26819"/>
    <w:rsid w:val="00C31090"/>
    <w:rsid w:val="00C36BB0"/>
    <w:rsid w:val="00C4518A"/>
    <w:rsid w:val="00C56C72"/>
    <w:rsid w:val="00C8349C"/>
    <w:rsid w:val="00C878C4"/>
    <w:rsid w:val="00CA3B58"/>
    <w:rsid w:val="00CA477F"/>
    <w:rsid w:val="00CA4A70"/>
    <w:rsid w:val="00CC4602"/>
    <w:rsid w:val="00CD531C"/>
    <w:rsid w:val="00CE00EF"/>
    <w:rsid w:val="00CE63AB"/>
    <w:rsid w:val="00CF0D23"/>
    <w:rsid w:val="00CF7809"/>
    <w:rsid w:val="00D25507"/>
    <w:rsid w:val="00D33FC1"/>
    <w:rsid w:val="00D36751"/>
    <w:rsid w:val="00D442FF"/>
    <w:rsid w:val="00D73BF1"/>
    <w:rsid w:val="00D753BA"/>
    <w:rsid w:val="00D82FAF"/>
    <w:rsid w:val="00D943FA"/>
    <w:rsid w:val="00D96CD6"/>
    <w:rsid w:val="00DA1085"/>
    <w:rsid w:val="00DA7440"/>
    <w:rsid w:val="00DB452D"/>
    <w:rsid w:val="00DB53D9"/>
    <w:rsid w:val="00DE0F72"/>
    <w:rsid w:val="00E375A4"/>
    <w:rsid w:val="00E727CA"/>
    <w:rsid w:val="00E74B9D"/>
    <w:rsid w:val="00E92F7E"/>
    <w:rsid w:val="00EA3652"/>
    <w:rsid w:val="00EA6544"/>
    <w:rsid w:val="00EA7A9B"/>
    <w:rsid w:val="00EC4212"/>
    <w:rsid w:val="00ED471D"/>
    <w:rsid w:val="00ED4D14"/>
    <w:rsid w:val="00EE34B5"/>
    <w:rsid w:val="00EE606D"/>
    <w:rsid w:val="00F21247"/>
    <w:rsid w:val="00F57B1C"/>
    <w:rsid w:val="00F74709"/>
    <w:rsid w:val="00F81786"/>
    <w:rsid w:val="00FA6040"/>
    <w:rsid w:val="00FB5186"/>
    <w:rsid w:val="00FC1EB5"/>
    <w:rsid w:val="00FE0D7F"/>
    <w:rsid w:val="00FE6072"/>
    <w:rsid w:val="00FF3168"/>
    <w:rsid w:val="05BB7E43"/>
    <w:rsid w:val="13CD994A"/>
    <w:rsid w:val="15898D0C"/>
    <w:rsid w:val="19FD05C2"/>
    <w:rsid w:val="1B793CE8"/>
    <w:rsid w:val="36CB3D78"/>
    <w:rsid w:val="48BD058A"/>
    <w:rsid w:val="4A58D5EB"/>
    <w:rsid w:val="4CD704B3"/>
    <w:rsid w:val="5C411DEB"/>
    <w:rsid w:val="5C472C33"/>
    <w:rsid w:val="6281F920"/>
    <w:rsid w:val="673C41E6"/>
    <w:rsid w:val="7B118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DB66C1"/>
  <w15:docId w15:val="{FD943F87-4747-6F41-BFC1-E97DD47B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8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5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792"/>
  </w:style>
  <w:style w:type="paragraph" w:styleId="Footer">
    <w:name w:val="footer"/>
    <w:basedOn w:val="Normal"/>
    <w:link w:val="FooterChar"/>
    <w:uiPriority w:val="99"/>
    <w:unhideWhenUsed/>
    <w:rsid w:val="00A65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792"/>
  </w:style>
  <w:style w:type="paragraph" w:styleId="BalloonText">
    <w:name w:val="Balloon Text"/>
    <w:basedOn w:val="Normal"/>
    <w:link w:val="BalloonTextChar"/>
    <w:uiPriority w:val="99"/>
    <w:semiHidden/>
    <w:unhideWhenUsed/>
    <w:rsid w:val="00360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531C"/>
    <w:pPr>
      <w:widowControl/>
    </w:pPr>
    <w:rPr>
      <w:lang w:val="en-GB"/>
    </w:rPr>
  </w:style>
  <w:style w:type="table" w:styleId="TableGrid">
    <w:name w:val="Table Grid"/>
    <w:basedOn w:val="TableNormal"/>
    <w:uiPriority w:val="39"/>
    <w:rsid w:val="0092711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838"/>
    <w:rPr>
      <w:color w:val="0000FF" w:themeColor="hyperlink"/>
      <w:u w:val="single"/>
    </w:rPr>
  </w:style>
  <w:style w:type="paragraph" w:customStyle="1" w:styleId="ecmsonormal">
    <w:name w:val="ec_msonormal"/>
    <w:basedOn w:val="Normal"/>
    <w:uiPriority w:val="99"/>
    <w:rsid w:val="00FF3168"/>
    <w:pPr>
      <w:widowControl/>
      <w:spacing w:after="3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B201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8903497546059233925gmail-msonospacing">
    <w:name w:val="m_-8903497546059233925gmail-msonospacing"/>
    <w:basedOn w:val="Normal"/>
    <w:rsid w:val="00B201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dy">
    <w:name w:val="Body"/>
    <w:rsid w:val="00B20105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014C4"/>
    <w:pPr>
      <w:widowControl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JECnormal">
    <w:name w:val="JEC normal"/>
    <w:rsid w:val="004D23FE"/>
    <w:rPr>
      <w:rFonts w:ascii="Maiandra GD" w:hAnsi="Maiandra G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hs@lancasterhigh.lanc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D038C30EEA94D8A766A5132256A3B" ma:contentTypeVersion="11" ma:contentTypeDescription="Create a new document." ma:contentTypeScope="" ma:versionID="de16c2e629a93e6519d388a091eef471">
  <xsd:schema xmlns:xsd="http://www.w3.org/2001/XMLSchema" xmlns:xs="http://www.w3.org/2001/XMLSchema" xmlns:p="http://schemas.microsoft.com/office/2006/metadata/properties" xmlns:ns3="afe7f1d9-df61-470a-838f-dc7554f76e6e" xmlns:ns4="e0edb0aa-3b53-45ab-bf3b-8e3181a622eb" targetNamespace="http://schemas.microsoft.com/office/2006/metadata/properties" ma:root="true" ma:fieldsID="21c258aea8618626955bb66ac30275b5" ns3:_="" ns4:_="">
    <xsd:import namespace="afe7f1d9-df61-470a-838f-dc7554f76e6e"/>
    <xsd:import namespace="e0edb0aa-3b53-45ab-bf3b-8e3181a62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7f1d9-df61-470a-838f-dc7554f76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db0aa-3b53-45ab-bf3b-8e3181a62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1336F-D028-474C-9D92-3D2AC81BF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AA122-6F1F-4465-979B-11EF0382B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7f1d9-df61-470a-838f-dc7554f76e6e"/>
    <ds:schemaRef ds:uri="e0edb0aa-3b53-45ab-bf3b-8e3181a62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99323-31E1-4943-BC80-CB2E62536065}">
  <ds:schemaRefs>
    <ds:schemaRef ds:uri="http://schemas.microsoft.com/office/2006/metadata/properties"/>
    <ds:schemaRef ds:uri="http://purl.org/dc/terms/"/>
    <ds:schemaRef ds:uri="afe7f1d9-df61-470a-838f-dc7554f76e6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0edb0aa-3b53-45ab-bf3b-8e3181a622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8699 Central Lancaster Stationery copy</vt:lpstr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8699 Central Lancaster Stationery copy</dc:title>
  <dc:creator>Nicholas Walmsley</dc:creator>
  <cp:lastModifiedBy>Jason Mills</cp:lastModifiedBy>
  <cp:revision>2</cp:revision>
  <cp:lastPrinted>2019-11-21T12:16:00Z</cp:lastPrinted>
  <dcterms:created xsi:type="dcterms:W3CDTF">2021-05-04T08:21:00Z</dcterms:created>
  <dcterms:modified xsi:type="dcterms:W3CDTF">2021-05-04T08:21:00Z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2016-12-20T00:00:00Z</vt:filetime>
  </property>
  <property fmtid="{D5CDD505-2E9C-101B-9397-08002B2CF9AE}" pid="4" name="ContentTypeId">
    <vt:lpwstr>0x01010096CD038C30EEA94D8A766A5132256A3B</vt:lpwstr>
  </property>
</Properties>
</file>